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973CF" w14:textId="77777777" w:rsidR="00E40435" w:rsidRPr="002C0E15" w:rsidRDefault="00E40435" w:rsidP="0043214A">
      <w:pPr>
        <w:rPr>
          <w:lang w:val="bg-BG"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2C0E15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4A84B4AF" w:rsidR="00575E58" w:rsidRPr="002C0E15" w:rsidRDefault="00B61280" w:rsidP="007D52E6">
            <w:pPr>
              <w:pStyle w:val="Title"/>
              <w:spacing w:before="240"/>
              <w:jc w:val="center"/>
              <w:rPr>
                <w:lang w:val="bg-BG"/>
              </w:rPr>
            </w:pPr>
            <w:r w:rsidRPr="002C0E15">
              <w:rPr>
                <w:sz w:val="96"/>
                <w:lang w:val="bg-BG"/>
              </w:rPr>
              <w:t>4.2. Защита на личните данни и поверителност</w:t>
            </w:r>
            <w:r w:rsidR="00AA2A87" w:rsidRPr="002C0E15">
              <w:rPr>
                <w:sz w:val="96"/>
                <w:lang w:val="bg-BG"/>
              </w:rPr>
              <w:t xml:space="preserve"> </w:t>
            </w:r>
          </w:p>
          <w:p w14:paraId="0ED31369" w14:textId="308B400E" w:rsidR="00575E58" w:rsidRPr="002C0E15" w:rsidRDefault="00CF2BB1" w:rsidP="00D517BD">
            <w:pPr>
              <w:spacing w:before="240"/>
              <w:jc w:val="center"/>
              <w:rPr>
                <w:lang w:val="bg-BG"/>
              </w:rPr>
            </w:pPr>
            <w:r w:rsidRPr="002C0E15">
              <w:rPr>
                <w:sz w:val="24"/>
                <w:lang w:val="bg-BG"/>
              </w:rPr>
              <w:fldChar w:fldCharType="begin"/>
            </w:r>
            <w:r w:rsidRPr="002C0E15">
              <w:rPr>
                <w:sz w:val="24"/>
                <w:lang w:val="bg-BG"/>
              </w:rPr>
              <w:instrText xml:space="preserve"> TITLE  Подзаглавие/Раздел \* Upper  \* MERGEFORMAT </w:instrText>
            </w:r>
            <w:r w:rsidRPr="002C0E15">
              <w:rPr>
                <w:sz w:val="24"/>
                <w:lang w:val="bg-BG"/>
              </w:rPr>
              <w:fldChar w:fldCharType="separate"/>
            </w:r>
            <w:r w:rsidR="00B61280" w:rsidRPr="002C0E15">
              <w:rPr>
                <w:sz w:val="24"/>
                <w:lang w:val="bg-BG"/>
              </w:rPr>
              <w:t xml:space="preserve">ПРАКТИЧЕСКА ЗАДАЧА </w:t>
            </w:r>
            <w:r w:rsidR="00787F6C" w:rsidRPr="002C0E15">
              <w:rPr>
                <w:sz w:val="24"/>
                <w:lang w:val="bg-BG"/>
              </w:rPr>
              <w:t>4</w:t>
            </w:r>
            <w:r w:rsidR="00575E58" w:rsidRPr="002C0E15">
              <w:rPr>
                <w:sz w:val="24"/>
                <w:lang w:val="bg-BG"/>
              </w:rPr>
              <w:t>/</w:t>
            </w:r>
            <w:r w:rsidR="00B61280" w:rsidRPr="002C0E15">
              <w:rPr>
                <w:rStyle w:val="Heading4Char"/>
                <w:lang w:val="bg-BG"/>
              </w:rPr>
              <w:t xml:space="preserve"> </w:t>
            </w:r>
            <w:r w:rsidRPr="002C0E15">
              <w:rPr>
                <w:sz w:val="24"/>
                <w:lang w:val="bg-BG"/>
              </w:rPr>
              <w:fldChar w:fldCharType="end"/>
            </w:r>
            <w:r w:rsidR="00B61280" w:rsidRPr="002C0E15">
              <w:rPr>
                <w:sz w:val="24"/>
                <w:lang w:val="bg-BG"/>
              </w:rPr>
              <w:t>БЕЗОПАСТНОСТ – БАЗОВО НИВО</w:t>
            </w:r>
            <w:r w:rsidR="00575E58" w:rsidRPr="002C0E15">
              <w:rPr>
                <w:lang w:val="bg-BG"/>
              </w:rPr>
              <w:fldChar w:fldCharType="begin"/>
            </w:r>
            <w:r w:rsidR="00575E58" w:rsidRPr="002C0E15">
              <w:rPr>
                <w:lang w:val="bg-BG"/>
              </w:rPr>
              <w:instrText xml:space="preserve"> TITLE  \* FirstCap  \* MERGEFORMAT </w:instrText>
            </w:r>
            <w:r w:rsidR="00575E58" w:rsidRPr="002C0E15">
              <w:rPr>
                <w:lang w:val="bg-BG"/>
              </w:rPr>
              <w:fldChar w:fldCharType="end"/>
            </w:r>
          </w:p>
        </w:tc>
      </w:tr>
      <w:tr w:rsidR="00575E58" w:rsidRPr="002C0E15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5354DC31" w14:textId="4341948D" w:rsidR="00575E58" w:rsidRPr="002C0E15" w:rsidRDefault="00575E58" w:rsidP="00575E58">
            <w:pPr>
              <w:rPr>
                <w:lang w:val="bg-BG"/>
              </w:rPr>
            </w:pPr>
          </w:p>
        </w:tc>
      </w:tr>
      <w:tr w:rsidR="00575E58" w:rsidRPr="002C0E15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2C0E1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2C0E15">
              <w:rPr>
                <w:lang w:val="bg-BG"/>
              </w:rPr>
              <w:t>Съдържание</w:t>
            </w:r>
          </w:p>
          <w:p w14:paraId="06E3A011" w14:textId="045A821C" w:rsidR="00F96C54" w:rsidRPr="002C0E15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lang w:val="bg-BG" w:eastAsia="bg-BG"/>
              </w:rPr>
            </w:pPr>
            <w:r w:rsidRPr="002C0E15">
              <w:rPr>
                <w:b/>
                <w:bCs/>
                <w:lang w:val="bg-BG"/>
              </w:rPr>
              <w:fldChar w:fldCharType="begin"/>
            </w:r>
            <w:r w:rsidRPr="002C0E15">
              <w:rPr>
                <w:b/>
                <w:bCs/>
                <w:lang w:val="bg-BG"/>
              </w:rPr>
              <w:instrText xml:space="preserve"> TOC \o "1-3" \h \z \u </w:instrText>
            </w:r>
            <w:r w:rsidRPr="002C0E15">
              <w:rPr>
                <w:b/>
                <w:bCs/>
                <w:lang w:val="bg-BG"/>
              </w:rPr>
              <w:fldChar w:fldCharType="separate"/>
            </w:r>
            <w:hyperlink w:anchor="_Toc125647058" w:history="1">
              <w:r w:rsidR="00F96C54" w:rsidRPr="002C0E15">
                <w:rPr>
                  <w:rStyle w:val="Hyperlink"/>
                  <w:lang w:val="bg-BG"/>
                </w:rPr>
                <w:t>1</w:t>
              </w:r>
              <w:r w:rsidR="00F96C54" w:rsidRPr="002C0E15">
                <w:rPr>
                  <w:rFonts w:asciiTheme="minorHAnsi" w:eastAsiaTheme="minorEastAsia" w:hAnsiTheme="minorHAnsi" w:cstheme="minorBidi"/>
                  <w:lang w:val="bg-BG" w:eastAsia="bg-BG"/>
                </w:rPr>
                <w:tab/>
              </w:r>
              <w:r w:rsidR="00F96C54" w:rsidRPr="002C0E15">
                <w:rPr>
                  <w:rStyle w:val="Hyperlink"/>
                  <w:lang w:val="bg-BG"/>
                </w:rPr>
                <w:t>ПРАКТИЧЕСКА ЗАДАЧА 4</w:t>
              </w:r>
              <w:r w:rsidR="00F96C54" w:rsidRPr="002C0E15">
                <w:rPr>
                  <w:webHidden/>
                  <w:lang w:val="bg-BG"/>
                </w:rPr>
                <w:tab/>
              </w:r>
              <w:r w:rsidR="00F96C54" w:rsidRPr="002C0E15">
                <w:rPr>
                  <w:webHidden/>
                  <w:lang w:val="bg-BG"/>
                </w:rPr>
                <w:fldChar w:fldCharType="begin"/>
              </w:r>
              <w:r w:rsidR="00F96C54" w:rsidRPr="002C0E15">
                <w:rPr>
                  <w:webHidden/>
                  <w:lang w:val="bg-BG"/>
                </w:rPr>
                <w:instrText xml:space="preserve"> PAGEREF _Toc125647058 \h </w:instrText>
              </w:r>
              <w:r w:rsidR="00F96C54" w:rsidRPr="002C0E15">
                <w:rPr>
                  <w:webHidden/>
                  <w:lang w:val="bg-BG"/>
                </w:rPr>
              </w:r>
              <w:r w:rsidR="00F96C54" w:rsidRPr="002C0E15">
                <w:rPr>
                  <w:webHidden/>
                  <w:lang w:val="bg-BG"/>
                </w:rPr>
                <w:fldChar w:fldCharType="separate"/>
              </w:r>
              <w:r w:rsidR="00F96C54" w:rsidRPr="002C0E15">
                <w:rPr>
                  <w:webHidden/>
                  <w:lang w:val="bg-BG"/>
                </w:rPr>
                <w:t>1</w:t>
              </w:r>
              <w:r w:rsidR="00F96C54" w:rsidRPr="002C0E15">
                <w:rPr>
                  <w:webHidden/>
                  <w:lang w:val="bg-BG"/>
                </w:rPr>
                <w:fldChar w:fldCharType="end"/>
              </w:r>
            </w:hyperlink>
          </w:p>
          <w:p w14:paraId="1171ECE3" w14:textId="38E6BCBE" w:rsidR="00575E58" w:rsidRPr="002C0E15" w:rsidRDefault="00575E58" w:rsidP="007D52E6">
            <w:pPr>
              <w:rPr>
                <w:lang w:val="bg-BG"/>
              </w:rPr>
            </w:pPr>
            <w:r w:rsidRPr="002C0E15">
              <w:rPr>
                <w:b/>
                <w:bCs/>
                <w:lang w:val="bg-BG"/>
              </w:rPr>
              <w:fldChar w:fldCharType="end"/>
            </w:r>
          </w:p>
          <w:p w14:paraId="5A997EE1" w14:textId="77777777" w:rsidR="00575E58" w:rsidRPr="002C0E15" w:rsidRDefault="00575E58" w:rsidP="007D52E6">
            <w:pPr>
              <w:rPr>
                <w:lang w:val="bg-BG"/>
              </w:rPr>
            </w:pPr>
          </w:p>
        </w:tc>
      </w:tr>
    </w:tbl>
    <w:p w14:paraId="5CE0E622" w14:textId="77777777" w:rsidR="00575E58" w:rsidRPr="002C0E15" w:rsidRDefault="00575E58" w:rsidP="0043214A">
      <w:pPr>
        <w:rPr>
          <w:lang w:val="bg-BG"/>
        </w:rPr>
      </w:pPr>
    </w:p>
    <w:p w14:paraId="3AE984E9" w14:textId="77777777" w:rsidR="00575E58" w:rsidRPr="002C0E15" w:rsidRDefault="00575E58" w:rsidP="0043214A">
      <w:pPr>
        <w:rPr>
          <w:lang w:val="bg-BG"/>
        </w:rPr>
      </w:pPr>
    </w:p>
    <w:p w14:paraId="2B9CC154" w14:textId="77777777" w:rsidR="00575E58" w:rsidRPr="002C0E15" w:rsidRDefault="00575E58" w:rsidP="0043214A">
      <w:pPr>
        <w:rPr>
          <w:lang w:val="bg-BG"/>
        </w:rPr>
        <w:sectPr w:rsidR="00575E58" w:rsidRPr="002C0E15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47830B2D" w:rsidR="003E2710" w:rsidRPr="002C0E15" w:rsidRDefault="00F86D58" w:rsidP="002C5763">
      <w:pPr>
        <w:pStyle w:val="Heading1"/>
        <w:rPr>
          <w:lang w:val="bg-BG"/>
        </w:rPr>
      </w:pPr>
      <w:bookmarkStart w:id="0" w:name="_Toc125647058"/>
      <w:r w:rsidRPr="002C0E15">
        <w:rPr>
          <w:lang w:val="bg-BG"/>
        </w:rPr>
        <w:lastRenderedPageBreak/>
        <w:t xml:space="preserve">ПРАКТИЧЕСКА ЗАДАЧА </w:t>
      </w:r>
      <w:bookmarkEnd w:id="0"/>
      <w:r w:rsidR="00DD4C0D">
        <w:rPr>
          <w:lang w:val="bg-BG"/>
        </w:rPr>
        <w:t>4</w:t>
      </w:r>
    </w:p>
    <w:p w14:paraId="35C86D6E" w14:textId="77777777" w:rsidR="00537700" w:rsidRPr="002C0E15" w:rsidRDefault="00537700" w:rsidP="00537700">
      <w:pPr>
        <w:rPr>
          <w:sz w:val="24"/>
          <w:szCs w:val="24"/>
          <w:lang w:val="bg-BG"/>
        </w:rPr>
      </w:pPr>
      <w:r w:rsidRPr="002C0E15">
        <w:rPr>
          <w:sz w:val="24"/>
          <w:szCs w:val="24"/>
          <w:lang w:val="bg-BG"/>
        </w:rPr>
        <w:t>ПРАВИЛАТА ЗА ЗАЩИТА И УПРАВЛЕНИЕ НА ЛИЧНИТЕ ДАННИ</w:t>
      </w:r>
    </w:p>
    <w:p w14:paraId="651AD52C" w14:textId="77777777" w:rsidR="00537700" w:rsidRPr="002C0E15" w:rsidRDefault="00537700" w:rsidP="00537700">
      <w:pPr>
        <w:jc w:val="both"/>
        <w:rPr>
          <w:sz w:val="24"/>
          <w:szCs w:val="24"/>
          <w:lang w:val="bg-BG"/>
        </w:rPr>
      </w:pPr>
      <w:r w:rsidRPr="002C0E15">
        <w:rPr>
          <w:sz w:val="24"/>
          <w:szCs w:val="24"/>
          <w:lang w:val="bg-BG"/>
        </w:rPr>
        <w:t xml:space="preserve">Защита на </w:t>
      </w:r>
      <w:r>
        <w:rPr>
          <w:sz w:val="24"/>
          <w:szCs w:val="24"/>
          <w:lang w:val="bg-BG"/>
        </w:rPr>
        <w:t xml:space="preserve">уеб базирана </w:t>
      </w:r>
      <w:r w:rsidRPr="002C0E15">
        <w:rPr>
          <w:sz w:val="24"/>
          <w:szCs w:val="24"/>
          <w:lang w:val="bg-BG"/>
        </w:rPr>
        <w:t>електронна поща по подходящ и сигурен начин:</w:t>
      </w:r>
    </w:p>
    <w:p w14:paraId="5170EC60" w14:textId="77777777" w:rsidR="00537700" w:rsidRDefault="00537700" w:rsidP="00537700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Проверете дали </w:t>
      </w:r>
      <w:r w:rsidRPr="00D94FAC">
        <w:rPr>
          <w:sz w:val="24"/>
          <w:szCs w:val="24"/>
          <w:lang w:val="bg-BG"/>
        </w:rPr>
        <w:t xml:space="preserve">използвате възможността на Вашия </w:t>
      </w:r>
      <w:r>
        <w:rPr>
          <w:sz w:val="24"/>
          <w:szCs w:val="24"/>
          <w:lang w:val="bg-BG"/>
        </w:rPr>
        <w:t>браузър</w:t>
      </w:r>
      <w:r w:rsidRPr="00D94FAC">
        <w:rPr>
          <w:sz w:val="24"/>
          <w:szCs w:val="24"/>
          <w:lang w:val="bg-BG"/>
        </w:rPr>
        <w:t xml:space="preserve"> да запамети паролата Ви и да я въвежда автоматично всеки път когато има нужда</w:t>
      </w:r>
      <w:r>
        <w:rPr>
          <w:sz w:val="24"/>
          <w:szCs w:val="24"/>
          <w:lang w:val="bg-BG"/>
        </w:rPr>
        <w:t>? Тъй като т</w:t>
      </w:r>
      <w:r w:rsidRPr="00D94FAC">
        <w:rPr>
          <w:sz w:val="24"/>
          <w:szCs w:val="24"/>
          <w:lang w:val="bg-BG"/>
        </w:rPr>
        <w:t>ова е възможна опасност за Вашата поща</w:t>
      </w:r>
      <w:r>
        <w:rPr>
          <w:sz w:val="24"/>
          <w:szCs w:val="24"/>
          <w:lang w:val="bg-BG"/>
        </w:rPr>
        <w:t xml:space="preserve">, </w:t>
      </w:r>
      <w:r w:rsidRPr="00D94FAC">
        <w:rPr>
          <w:sz w:val="24"/>
          <w:szCs w:val="24"/>
          <w:lang w:val="bg-BG"/>
        </w:rPr>
        <w:t>изключ</w:t>
      </w:r>
      <w:r>
        <w:rPr>
          <w:sz w:val="24"/>
          <w:szCs w:val="24"/>
          <w:lang w:val="bg-BG"/>
        </w:rPr>
        <w:t>е</w:t>
      </w:r>
      <w:r w:rsidRPr="00D94FAC">
        <w:rPr>
          <w:sz w:val="24"/>
          <w:szCs w:val="24"/>
          <w:lang w:val="bg-BG"/>
        </w:rPr>
        <w:t>те тази опция.</w:t>
      </w:r>
    </w:p>
    <w:p w14:paraId="7428EE39" w14:textId="77777777" w:rsidR="00537700" w:rsidRPr="00F305B7" w:rsidRDefault="00537700" w:rsidP="00537700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bg-BG"/>
        </w:rPr>
      </w:pPr>
      <w:r w:rsidRPr="00F305B7">
        <w:rPr>
          <w:sz w:val="24"/>
          <w:szCs w:val="24"/>
          <w:lang w:val="bg-BG"/>
        </w:rPr>
        <w:t>Създайте си сложна (сигурна) парола, задайте таен въпрос и неговия отговор.</w:t>
      </w:r>
    </w:p>
    <w:p w14:paraId="6147E842" w14:textId="77777777" w:rsidR="00537700" w:rsidRPr="00F305B7" w:rsidRDefault="00537700" w:rsidP="00537700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bg-BG"/>
        </w:rPr>
      </w:pPr>
      <w:r w:rsidRPr="00F305B7">
        <w:rPr>
          <w:sz w:val="24"/>
          <w:szCs w:val="24"/>
          <w:lang w:val="bg-BG"/>
        </w:rPr>
        <w:t>Въведете алтернативен имейл, друг адрес, който може да служи за възстановяване на забравена парола.</w:t>
      </w:r>
    </w:p>
    <w:p w14:paraId="1EA60704" w14:textId="77777777" w:rsidR="00537700" w:rsidRPr="00F11052" w:rsidRDefault="00537700" w:rsidP="00537700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bg-BG"/>
        </w:rPr>
      </w:pPr>
      <w:r w:rsidRPr="00F11052">
        <w:rPr>
          <w:sz w:val="24"/>
          <w:szCs w:val="24"/>
          <w:lang w:val="bg-BG"/>
        </w:rPr>
        <w:t>Настройте защита от нежелана поща (спам)</w:t>
      </w:r>
    </w:p>
    <w:p w14:paraId="2D5EF50C" w14:textId="79D1034D" w:rsidR="00D757A5" w:rsidRPr="00537700" w:rsidRDefault="00D757A5" w:rsidP="00537700">
      <w:pPr>
        <w:pStyle w:val="ListParagraph"/>
        <w:numPr>
          <w:ilvl w:val="0"/>
          <w:numId w:val="16"/>
        </w:numPr>
        <w:jc w:val="both"/>
        <w:rPr>
          <w:sz w:val="24"/>
          <w:szCs w:val="24"/>
          <w:lang w:val="bg-BG"/>
        </w:rPr>
      </w:pPr>
      <w:r w:rsidRPr="00F305B7">
        <w:rPr>
          <w:sz w:val="24"/>
          <w:szCs w:val="24"/>
          <w:lang w:val="bg-BG"/>
        </w:rPr>
        <w:t>Използвайте двустепенно удостоверяване.</w:t>
      </w:r>
      <w:bookmarkStart w:id="1" w:name="_GoBack"/>
      <w:bookmarkEnd w:id="1"/>
    </w:p>
    <w:p w14:paraId="55BBC9A1" w14:textId="20331821" w:rsidR="00F96C54" w:rsidRPr="002C0E15" w:rsidRDefault="00F96C54" w:rsidP="00F96C54">
      <w:pPr>
        <w:rPr>
          <w:sz w:val="24"/>
          <w:lang w:val="bg-BG"/>
        </w:rPr>
      </w:pPr>
    </w:p>
    <w:sectPr w:rsidR="00F96C54" w:rsidRPr="002C0E15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AC801" w14:textId="77777777" w:rsidR="00222A91" w:rsidRDefault="00222A91" w:rsidP="00D209A6">
      <w:pPr>
        <w:spacing w:after="0" w:line="240" w:lineRule="auto"/>
      </w:pPr>
      <w:r>
        <w:separator/>
      </w:r>
    </w:p>
  </w:endnote>
  <w:endnote w:type="continuationSeparator" w:id="0">
    <w:p w14:paraId="08C17C1A" w14:textId="77777777" w:rsidR="00222A91" w:rsidRDefault="00222A91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1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E6C10" w14:textId="77777777" w:rsidR="00222A91" w:rsidRDefault="00222A91" w:rsidP="00D209A6">
      <w:pPr>
        <w:spacing w:after="0" w:line="240" w:lineRule="auto"/>
      </w:pPr>
      <w:r>
        <w:separator/>
      </w:r>
    </w:p>
  </w:footnote>
  <w:footnote w:type="continuationSeparator" w:id="0">
    <w:p w14:paraId="021840E1" w14:textId="77777777" w:rsidR="00222A91" w:rsidRDefault="00222A91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BBA037F"/>
    <w:multiLevelType w:val="hybridMultilevel"/>
    <w:tmpl w:val="9F8C64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50579"/>
    <w:rsid w:val="00072FCF"/>
    <w:rsid w:val="000845A3"/>
    <w:rsid w:val="00086B34"/>
    <w:rsid w:val="000A7A59"/>
    <w:rsid w:val="000F7162"/>
    <w:rsid w:val="00102116"/>
    <w:rsid w:val="00116469"/>
    <w:rsid w:val="001B73DA"/>
    <w:rsid w:val="001D62E6"/>
    <w:rsid w:val="001E318B"/>
    <w:rsid w:val="002101C0"/>
    <w:rsid w:val="00222A91"/>
    <w:rsid w:val="00234CFA"/>
    <w:rsid w:val="00244680"/>
    <w:rsid w:val="00245A1F"/>
    <w:rsid w:val="002C0E15"/>
    <w:rsid w:val="002C5763"/>
    <w:rsid w:val="00301A2B"/>
    <w:rsid w:val="00316968"/>
    <w:rsid w:val="00325EAF"/>
    <w:rsid w:val="00326283"/>
    <w:rsid w:val="00341B1D"/>
    <w:rsid w:val="003567FC"/>
    <w:rsid w:val="00361E3A"/>
    <w:rsid w:val="003C407F"/>
    <w:rsid w:val="003C7D11"/>
    <w:rsid w:val="003E2710"/>
    <w:rsid w:val="003E292D"/>
    <w:rsid w:val="003F2730"/>
    <w:rsid w:val="003F353A"/>
    <w:rsid w:val="003F553C"/>
    <w:rsid w:val="00424AB4"/>
    <w:rsid w:val="0043214A"/>
    <w:rsid w:val="004405BA"/>
    <w:rsid w:val="00444392"/>
    <w:rsid w:val="00495FC7"/>
    <w:rsid w:val="004C33E0"/>
    <w:rsid w:val="004C5439"/>
    <w:rsid w:val="00537700"/>
    <w:rsid w:val="00575E58"/>
    <w:rsid w:val="005A4150"/>
    <w:rsid w:val="005B4F0F"/>
    <w:rsid w:val="005C53A5"/>
    <w:rsid w:val="00691876"/>
    <w:rsid w:val="007260DD"/>
    <w:rsid w:val="00734519"/>
    <w:rsid w:val="007806C4"/>
    <w:rsid w:val="00787F6C"/>
    <w:rsid w:val="007A2059"/>
    <w:rsid w:val="007B2BAF"/>
    <w:rsid w:val="007B66E6"/>
    <w:rsid w:val="007B7590"/>
    <w:rsid w:val="007D344E"/>
    <w:rsid w:val="007D52E6"/>
    <w:rsid w:val="007F3CFE"/>
    <w:rsid w:val="00840FF9"/>
    <w:rsid w:val="00854D16"/>
    <w:rsid w:val="00862767"/>
    <w:rsid w:val="00883892"/>
    <w:rsid w:val="00883BEE"/>
    <w:rsid w:val="008F620E"/>
    <w:rsid w:val="009019CF"/>
    <w:rsid w:val="00927F6D"/>
    <w:rsid w:val="00930DF8"/>
    <w:rsid w:val="009477BB"/>
    <w:rsid w:val="00985590"/>
    <w:rsid w:val="009922A6"/>
    <w:rsid w:val="00996BDD"/>
    <w:rsid w:val="009B0B23"/>
    <w:rsid w:val="009B341A"/>
    <w:rsid w:val="009C7DF5"/>
    <w:rsid w:val="009D3B8A"/>
    <w:rsid w:val="009D4D3E"/>
    <w:rsid w:val="009F1EA0"/>
    <w:rsid w:val="00A30EDE"/>
    <w:rsid w:val="00A57CEE"/>
    <w:rsid w:val="00A653C5"/>
    <w:rsid w:val="00AA03F4"/>
    <w:rsid w:val="00AA2A87"/>
    <w:rsid w:val="00AA7F48"/>
    <w:rsid w:val="00B53AAD"/>
    <w:rsid w:val="00B61280"/>
    <w:rsid w:val="00B73FC8"/>
    <w:rsid w:val="00B84713"/>
    <w:rsid w:val="00B872B8"/>
    <w:rsid w:val="00C16FC5"/>
    <w:rsid w:val="00C339DC"/>
    <w:rsid w:val="00C77FCC"/>
    <w:rsid w:val="00C91F83"/>
    <w:rsid w:val="00CC3B6E"/>
    <w:rsid w:val="00CC3E2C"/>
    <w:rsid w:val="00CE7C2D"/>
    <w:rsid w:val="00CE7F58"/>
    <w:rsid w:val="00CF2BB1"/>
    <w:rsid w:val="00D209A6"/>
    <w:rsid w:val="00D517BD"/>
    <w:rsid w:val="00D757A5"/>
    <w:rsid w:val="00DD08C9"/>
    <w:rsid w:val="00DD4C0D"/>
    <w:rsid w:val="00DE0951"/>
    <w:rsid w:val="00DF2299"/>
    <w:rsid w:val="00E12E6C"/>
    <w:rsid w:val="00E40435"/>
    <w:rsid w:val="00E6465F"/>
    <w:rsid w:val="00EA26C8"/>
    <w:rsid w:val="00EF4024"/>
    <w:rsid w:val="00F5511E"/>
    <w:rsid w:val="00F86D58"/>
    <w:rsid w:val="00F91E28"/>
    <w:rsid w:val="00F96C54"/>
    <w:rsid w:val="00FA209D"/>
    <w:rsid w:val="00FC1B88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markedcontent">
    <w:name w:val="markedcontent"/>
    <w:basedOn w:val="DefaultParagraphFont"/>
    <w:rsid w:val="00B61280"/>
  </w:style>
  <w:style w:type="paragraph" w:styleId="ListParagraph">
    <w:name w:val="List Paragraph"/>
    <w:basedOn w:val="Normal"/>
    <w:uiPriority w:val="34"/>
    <w:qFormat/>
    <w:rsid w:val="00D75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FA67417A-2448-4B96-B613-5BEFCEE8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926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Avdjieva;Zornitsa Yakova</dc:creator>
  <cp:keywords/>
  <dc:description/>
  <cp:lastModifiedBy>Zornitsa Yakova</cp:lastModifiedBy>
  <cp:revision>9</cp:revision>
  <dcterms:created xsi:type="dcterms:W3CDTF">2023-01-26T15:37:00Z</dcterms:created>
  <dcterms:modified xsi:type="dcterms:W3CDTF">2023-02-05T19:36:00Z</dcterms:modified>
</cp:coreProperties>
</file>