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973CF" w14:textId="77777777" w:rsidR="00E40435" w:rsidRDefault="00E40435" w:rsidP="0043214A"/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23D073B0" w:rsidR="00575E58" w:rsidRPr="00284E0E" w:rsidRDefault="007F6359" w:rsidP="007D52E6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284E0E">
              <w:rPr>
                <w:bCs/>
                <w:lang w:val="bg-BG"/>
              </w:rPr>
              <w:t>Тема 4 - Безопасност</w:t>
            </w:r>
            <w:r w:rsidR="00AA2A87" w:rsidRPr="00284E0E">
              <w:rPr>
                <w:bCs/>
                <w:lang w:val="bg-BG"/>
              </w:rPr>
              <w:t xml:space="preserve"> </w:t>
            </w:r>
          </w:p>
          <w:p w14:paraId="69B8982C" w14:textId="07030A85" w:rsidR="00284E0E" w:rsidRDefault="00CF2BB1" w:rsidP="00284E0E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284E0E">
              <w:rPr>
                <w:bCs/>
                <w:lang w:val="bg-BG"/>
              </w:rPr>
              <w:fldChar w:fldCharType="begin"/>
            </w:r>
            <w:r w:rsidRPr="00284E0E">
              <w:rPr>
                <w:bCs/>
                <w:lang w:val="bg-BG"/>
              </w:rPr>
              <w:instrText xml:space="preserve"> TITLE  Подзаглавие/Раздел \* Upper  \* MERGEFORMAT </w:instrText>
            </w:r>
            <w:r w:rsidRPr="00284E0E">
              <w:rPr>
                <w:bCs/>
                <w:lang w:val="bg-BG"/>
              </w:rPr>
              <w:fldChar w:fldCharType="separate"/>
            </w:r>
            <w:r w:rsidR="007F6359" w:rsidRPr="00284E0E">
              <w:rPr>
                <w:bCs/>
                <w:lang w:val="bg-BG"/>
              </w:rPr>
              <w:t xml:space="preserve"> Тема 4.3 - Защита на здравето и благосъстоянието </w:t>
            </w:r>
          </w:p>
          <w:p w14:paraId="1AB75255" w14:textId="77777777" w:rsidR="00284E0E" w:rsidRPr="00284E0E" w:rsidRDefault="00284E0E" w:rsidP="00284E0E">
            <w:pPr>
              <w:rPr>
                <w:lang w:val="bg-BG"/>
              </w:rPr>
            </w:pPr>
          </w:p>
          <w:p w14:paraId="0ED31369" w14:textId="310A0D9A" w:rsidR="00575E58" w:rsidRPr="00DD08C9" w:rsidRDefault="00284E0E" w:rsidP="00284E0E">
            <w:pPr>
              <w:pStyle w:val="Title"/>
              <w:spacing w:before="240"/>
              <w:jc w:val="center"/>
            </w:pPr>
            <w:r w:rsidRPr="00284E0E">
              <w:rPr>
                <w:rFonts w:ascii="Cambria" w:eastAsia="Times New Roman" w:hAnsi="Cambria"/>
                <w:color w:val="auto"/>
                <w:sz w:val="22"/>
                <w:szCs w:val="21"/>
                <w:lang w:val="bg-BG"/>
              </w:rPr>
              <w:t>МУЛТИМЕДИЕН ТЕКСТ (ПОМАГАЛО) ТИП ЛЕКЦИЯ (УЧЕБНИК)</w:t>
            </w:r>
            <w:r w:rsidR="00CF2BB1" w:rsidRPr="00284E0E">
              <w:rPr>
                <w:bCs/>
                <w:lang w:val="bg-BG"/>
              </w:rPr>
              <w:fldChar w:fldCharType="end"/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75226D0A" w14:textId="5E033BAD" w:rsidR="007C005E" w:rsidRDefault="007C005E" w:rsidP="007C005E">
            <w:r w:rsidRPr="007C005E">
              <w:t>ЩЕ НАУЧИТЕ</w:t>
            </w:r>
            <w:r>
              <w:t>:</w:t>
            </w:r>
          </w:p>
          <w:p w14:paraId="71179543" w14:textId="441674D1" w:rsidR="006F6744" w:rsidRDefault="006D354A" w:rsidP="006F6744">
            <w:pPr>
              <w:pStyle w:val="ListParagraph"/>
              <w:numPr>
                <w:ilvl w:val="0"/>
                <w:numId w:val="17"/>
              </w:numPr>
              <w:rPr>
                <w:lang w:val="bg-BG"/>
              </w:rPr>
            </w:pPr>
            <w:r>
              <w:rPr>
                <w:lang w:val="bg-BG"/>
              </w:rPr>
              <w:t>О</w:t>
            </w:r>
            <w:r w:rsidR="00F458F0">
              <w:rPr>
                <w:lang w:val="bg-BG"/>
              </w:rPr>
              <w:t>сновни</w:t>
            </w:r>
            <w:r w:rsidR="006F6744">
              <w:rPr>
                <w:lang w:val="bg-BG"/>
              </w:rPr>
              <w:t xml:space="preserve"> правила </w:t>
            </w:r>
            <w:r w:rsidR="006F6744" w:rsidRPr="007C005E">
              <w:rPr>
                <w:lang w:val="bg-BG"/>
              </w:rPr>
              <w:t xml:space="preserve">за безопасно и здравословно използване на </w:t>
            </w:r>
            <w:r w:rsidRPr="007C005E">
              <w:rPr>
                <w:lang w:val="bg-BG"/>
              </w:rPr>
              <w:t>дигиталните</w:t>
            </w:r>
            <w:r>
              <w:rPr>
                <w:lang w:val="bg-BG"/>
              </w:rPr>
              <w:t xml:space="preserve"> устройства </w:t>
            </w:r>
          </w:p>
          <w:p w14:paraId="4BE98970" w14:textId="4BE2A961" w:rsidR="00F458F0" w:rsidRDefault="00F458F0" w:rsidP="00F458F0">
            <w:pPr>
              <w:pStyle w:val="ListParagraph"/>
              <w:numPr>
                <w:ilvl w:val="0"/>
                <w:numId w:val="17"/>
              </w:numPr>
              <w:rPr>
                <w:lang w:val="bg-BG"/>
              </w:rPr>
            </w:pPr>
            <w:r>
              <w:rPr>
                <w:lang w:val="bg-BG"/>
              </w:rPr>
              <w:t xml:space="preserve">Основните проблеми при </w:t>
            </w:r>
            <w:r w:rsidRPr="006D354A">
              <w:rPr>
                <w:lang w:val="bg-BG"/>
              </w:rPr>
              <w:t xml:space="preserve">неправилно </w:t>
            </w:r>
            <w:r>
              <w:rPr>
                <w:lang w:val="bg-BG"/>
              </w:rPr>
              <w:t>използване на дигитални устройства</w:t>
            </w:r>
          </w:p>
          <w:p w14:paraId="23D6A8EF" w14:textId="3ED08A16" w:rsidR="006D354A" w:rsidRPr="00F458F0" w:rsidRDefault="007C005E" w:rsidP="00AD291F">
            <w:pPr>
              <w:pStyle w:val="ListParagraph"/>
              <w:numPr>
                <w:ilvl w:val="0"/>
                <w:numId w:val="17"/>
              </w:numPr>
              <w:rPr>
                <w:lang w:val="bg-BG"/>
              </w:rPr>
            </w:pPr>
            <w:r w:rsidRPr="00F458F0">
              <w:rPr>
                <w:lang w:val="bg-BG"/>
              </w:rPr>
              <w:t>Как влияят дигиталните устройства и дигиталните среди върху физическото, психическото и емоционалното състояние</w:t>
            </w:r>
            <w:r w:rsidR="00F458F0" w:rsidRPr="00F458F0">
              <w:rPr>
                <w:lang w:val="bg-BG"/>
              </w:rPr>
              <w:t xml:space="preserve"> на човека и как да се грижим за здравето си</w:t>
            </w:r>
          </w:p>
          <w:p w14:paraId="27E3B5DA" w14:textId="3AFD1B6D" w:rsidR="007C005E" w:rsidRDefault="007C005E" w:rsidP="007C005E">
            <w:r>
              <w:rPr>
                <w:lang w:val="bg-BG"/>
              </w:rPr>
              <w:t>НОВИ ПОНЯТИЯ</w:t>
            </w:r>
            <w:r w:rsidRPr="007C005E">
              <w:t>:</w:t>
            </w:r>
          </w:p>
          <w:tbl>
            <w:tblPr>
              <w:tblW w:w="0" w:type="auto"/>
              <w:tblInd w:w="313" w:type="dxa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ook w:val="04A0" w:firstRow="1" w:lastRow="0" w:firstColumn="1" w:lastColumn="0" w:noHBand="0" w:noVBand="1"/>
            </w:tblPr>
            <w:tblGrid>
              <w:gridCol w:w="2655"/>
              <w:gridCol w:w="5566"/>
            </w:tblGrid>
            <w:tr w:rsidR="00E260D7" w:rsidRPr="007D52E6" w14:paraId="32A3DE4B" w14:textId="77777777" w:rsidTr="00E260D7">
              <w:trPr>
                <w:trHeight w:val="340"/>
              </w:trPr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000000"/>
                  <w:vAlign w:val="center"/>
                </w:tcPr>
                <w:p w14:paraId="3F2B54A7" w14:textId="65915BCD" w:rsidR="00E260D7" w:rsidRPr="007D52E6" w:rsidRDefault="00E260D7" w:rsidP="00E260D7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lang w:val="bg-BG"/>
                    </w:rPr>
                    <w:t>Понятие</w:t>
                  </w:r>
                </w:p>
              </w:tc>
              <w:tc>
                <w:tcPr>
                  <w:tcW w:w="55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  <w:vAlign w:val="center"/>
                </w:tcPr>
                <w:p w14:paraId="7C5B6E8B" w14:textId="147BC368" w:rsidR="00E260D7" w:rsidRPr="007D52E6" w:rsidRDefault="00E260D7" w:rsidP="00E260D7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4"/>
                      <w:lang w:val="bg-BG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lang w:val="bg-BG"/>
                    </w:rPr>
                    <w:t>Описание</w:t>
                  </w:r>
                </w:p>
              </w:tc>
            </w:tr>
            <w:tr w:rsidR="00E260D7" w:rsidRPr="007D52E6" w14:paraId="4ED00DA3" w14:textId="77777777" w:rsidTr="00E260D7">
              <w:tc>
                <w:tcPr>
                  <w:tcW w:w="2655" w:type="dxa"/>
                  <w:shd w:val="clear" w:color="auto" w:fill="CCCCCC"/>
                </w:tcPr>
                <w:p w14:paraId="5393BD4F" w14:textId="42D1B369" w:rsidR="00E260D7" w:rsidRPr="007D52E6" w:rsidRDefault="00E260D7" w:rsidP="00E260D7">
                  <w:pPr>
                    <w:spacing w:after="0" w:line="240" w:lineRule="auto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  <w:lang w:val="bg-BG"/>
                    </w:rPr>
                    <w:t>Б</w:t>
                  </w:r>
                  <w:r w:rsidRPr="00E260D7">
                    <w:rPr>
                      <w:bCs/>
                      <w:sz w:val="20"/>
                      <w:lang w:val="bg-BG"/>
                    </w:rPr>
                    <w:t>езопасно и здравословно използване на технологиите</w:t>
                  </w:r>
                  <w:r>
                    <w:rPr>
                      <w:bCs/>
                      <w:sz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5566" w:type="dxa"/>
                  <w:shd w:val="clear" w:color="auto" w:fill="CCCCCC"/>
                </w:tcPr>
                <w:p w14:paraId="65D26646" w14:textId="4190F9BF" w:rsidR="00E260D7" w:rsidRPr="007D52E6" w:rsidRDefault="00E260D7" w:rsidP="0094126E">
                  <w:pPr>
                    <w:spacing w:after="0" w:line="240" w:lineRule="auto"/>
                    <w:rPr>
                      <w:sz w:val="20"/>
                      <w:lang w:val="bg-BG"/>
                    </w:rPr>
                  </w:pPr>
                  <w:r>
                    <w:rPr>
                      <w:sz w:val="20"/>
                      <w:lang w:val="bg-BG"/>
                    </w:rPr>
                    <w:t xml:space="preserve">Използване на дигиталните устройства по начин, който да е безопасен </w:t>
                  </w:r>
                  <w:r w:rsidR="0094126E">
                    <w:rPr>
                      <w:sz w:val="20"/>
                      <w:lang w:val="bg-BG"/>
                    </w:rPr>
                    <w:t>и не вреди на здравето на</w:t>
                  </w:r>
                  <w:r>
                    <w:rPr>
                      <w:sz w:val="20"/>
                      <w:lang w:val="bg-BG"/>
                    </w:rPr>
                    <w:t xml:space="preserve"> потребителя.</w:t>
                  </w:r>
                </w:p>
              </w:tc>
            </w:tr>
          </w:tbl>
          <w:p w14:paraId="5354DC31" w14:textId="6B474321" w:rsidR="00575E58" w:rsidRPr="007C005E" w:rsidRDefault="00575E58" w:rsidP="007C005E">
            <w:pPr>
              <w:rPr>
                <w:lang w:val="bg-BG"/>
              </w:rPr>
            </w:pPr>
            <w:r w:rsidRPr="007C005E">
              <w:rPr>
                <w:lang w:val="bg-BG"/>
              </w:rPr>
              <w:fldChar w:fldCharType="begin"/>
            </w:r>
            <w:r w:rsidRPr="007C005E">
              <w:rPr>
                <w:lang w:val="bg-BG"/>
              </w:rPr>
              <w:instrText xml:space="preserve"> FILLIN  "друга информация"  \* MERGEFORMAT </w:instrText>
            </w:r>
            <w:r w:rsidRPr="007C005E">
              <w:rPr>
                <w:lang w:val="bg-BG"/>
              </w:rPr>
              <w:fldChar w:fldCharType="end"/>
            </w:r>
            <w:r w:rsidRPr="007C005E">
              <w:rPr>
                <w:lang w:val="bg-BG"/>
              </w:rPr>
              <w:fldChar w:fldCharType="begin"/>
            </w:r>
            <w:r w:rsidRPr="007C005E">
              <w:rPr>
                <w:lang w:val="bg-BG"/>
              </w:rPr>
              <w:instrText xml:space="preserve"> FILLIN  "друга информация" \d  \* MERGEFORMAT </w:instrText>
            </w:r>
            <w:r w:rsidRPr="007C005E">
              <w:rPr>
                <w:lang w:val="bg-BG"/>
              </w:rPr>
              <w:fldChar w:fldCharType="end"/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770E0E12" w14:textId="2E42CAB2" w:rsidR="00D35E7D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8079797" w:history="1">
              <w:r w:rsidR="00D35E7D" w:rsidRPr="00227B59">
                <w:rPr>
                  <w:rStyle w:val="Hyperlink"/>
                  <w:noProof/>
                  <w:lang w:val="bg-BG"/>
                </w:rPr>
                <w:t>1</w:t>
              </w:r>
              <w:r w:rsidR="00D35E7D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D35E7D" w:rsidRPr="00227B59">
                <w:rPr>
                  <w:rStyle w:val="Hyperlink"/>
                  <w:noProof/>
                  <w:lang w:val="bg-BG"/>
                </w:rPr>
                <w:t xml:space="preserve">Правила за </w:t>
              </w:r>
              <w:bookmarkStart w:id="0" w:name="_GoBack"/>
              <w:bookmarkEnd w:id="0"/>
              <w:r w:rsidR="00D35E7D" w:rsidRPr="00227B59">
                <w:rPr>
                  <w:rStyle w:val="Hyperlink"/>
                  <w:noProof/>
                  <w:lang w:val="bg-BG"/>
                </w:rPr>
                <w:t>работа с дигитални устройства/компютър</w:t>
              </w:r>
              <w:r w:rsidR="00D35E7D">
                <w:rPr>
                  <w:noProof/>
                  <w:webHidden/>
                </w:rPr>
                <w:tab/>
              </w:r>
              <w:r w:rsidR="00D35E7D">
                <w:rPr>
                  <w:noProof/>
                  <w:webHidden/>
                </w:rPr>
                <w:fldChar w:fldCharType="begin"/>
              </w:r>
              <w:r w:rsidR="00D35E7D">
                <w:rPr>
                  <w:noProof/>
                  <w:webHidden/>
                </w:rPr>
                <w:instrText xml:space="preserve"> PAGEREF _Toc128079797 \h </w:instrText>
              </w:r>
              <w:r w:rsidR="00D35E7D">
                <w:rPr>
                  <w:noProof/>
                  <w:webHidden/>
                </w:rPr>
              </w:r>
              <w:r w:rsidR="00D35E7D">
                <w:rPr>
                  <w:noProof/>
                  <w:webHidden/>
                </w:rPr>
                <w:fldChar w:fldCharType="separate"/>
              </w:r>
              <w:r w:rsidR="00D35E7D">
                <w:rPr>
                  <w:noProof/>
                  <w:webHidden/>
                </w:rPr>
                <w:t>2</w:t>
              </w:r>
              <w:r w:rsidR="00D35E7D">
                <w:rPr>
                  <w:noProof/>
                  <w:webHidden/>
                </w:rPr>
                <w:fldChar w:fldCharType="end"/>
              </w:r>
            </w:hyperlink>
          </w:p>
          <w:p w14:paraId="713EB2A3" w14:textId="07133B9E" w:rsidR="00D35E7D" w:rsidRDefault="00D35E7D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8079798" w:history="1">
              <w:r w:rsidRPr="00227B59">
                <w:rPr>
                  <w:rStyle w:val="Hyperlink"/>
                  <w:noProof/>
                  <w:lang w:val="bg-BG"/>
                </w:rPr>
                <w:t>2</w:t>
              </w:r>
              <w:r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Pr="00227B59">
                <w:rPr>
                  <w:rStyle w:val="Hyperlink"/>
                  <w:noProof/>
                  <w:lang w:val="bg-BG"/>
                </w:rPr>
                <w:t>Основни проблеми при неправилно използване на дигитални устройства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_Toc128079798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D57F8DA" w14:textId="78E92016" w:rsidR="00D35E7D" w:rsidRDefault="00D35E7D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8079799" w:history="1">
              <w:r w:rsidRPr="00227B59">
                <w:rPr>
                  <w:rStyle w:val="Hyperlink"/>
                  <w:noProof/>
                  <w:lang w:val="bg-BG"/>
                </w:rPr>
                <w:t>3</w:t>
              </w:r>
              <w:r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Pr="00227B59">
                <w:rPr>
                  <w:rStyle w:val="Hyperlink"/>
                  <w:noProof/>
                  <w:lang w:val="bg-BG"/>
                </w:rPr>
                <w:t>Грижа за здравето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_Toc128079799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5A997EE1" w14:textId="6781BBC9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37B16F76" w14:textId="2394FEB6" w:rsidR="003E2710" w:rsidRDefault="00490B13" w:rsidP="00490B13">
      <w:pPr>
        <w:pStyle w:val="Heading1"/>
        <w:rPr>
          <w:lang w:val="bg-BG"/>
        </w:rPr>
      </w:pPr>
      <w:bookmarkStart w:id="1" w:name="_Toc128079797"/>
      <w:r w:rsidRPr="00490B13">
        <w:rPr>
          <w:lang w:val="bg-BG"/>
        </w:rPr>
        <w:lastRenderedPageBreak/>
        <w:t>Правила за работа с дигитални устройства/компютър</w:t>
      </w:r>
      <w:bookmarkEnd w:id="1"/>
    </w:p>
    <w:p w14:paraId="0C119473" w14:textId="4A0FE6FF" w:rsidR="00490B13" w:rsidRPr="00490B13" w:rsidRDefault="00490B13" w:rsidP="00490B13">
      <w:pPr>
        <w:rPr>
          <w:sz w:val="24"/>
          <w:lang w:val="bg-BG"/>
        </w:rPr>
      </w:pPr>
      <w:r w:rsidRPr="00490B13">
        <w:rPr>
          <w:sz w:val="24"/>
          <w:lang w:val="bg-BG"/>
        </w:rPr>
        <w:t xml:space="preserve">Вече знаете какво е дигитално устройство и какви възможности има. Както при всяко друго устройство и дигиталното устройство крие рискове от проблеми и правила за безопасно използване. </w:t>
      </w:r>
    </w:p>
    <w:p w14:paraId="4667B773" w14:textId="27A410B1" w:rsidR="00490B13" w:rsidRPr="00490B13" w:rsidRDefault="00490B13" w:rsidP="00490B13">
      <w:pPr>
        <w:rPr>
          <w:sz w:val="24"/>
          <w:lang w:val="bg-BG"/>
        </w:rPr>
      </w:pPr>
      <w:r w:rsidRPr="00490B13">
        <w:rPr>
          <w:sz w:val="24"/>
          <w:lang w:val="bg-BG"/>
        </w:rPr>
        <w:t>Международният стандарт ISO 9241 е създаден, за да определи изисквания</w:t>
      </w:r>
      <w:r w:rsidR="00576020">
        <w:rPr>
          <w:sz w:val="24"/>
          <w:lang w:val="bg-BG"/>
        </w:rPr>
        <w:t>та</w:t>
      </w:r>
      <w:r w:rsidRPr="00490B13">
        <w:rPr>
          <w:sz w:val="24"/>
          <w:lang w:val="bg-BG"/>
        </w:rPr>
        <w:t xml:space="preserve"> за работа с компютърна система. Наредба №7/15.08.2005 г. за минималните изисквания за осигуряване на здравословни и безопасни условия на труд при работа с видеодисплеи определя изискванията за превенция на заболяванията, до които може да доведе неправилното използване на компютъра при ежедневна работа.</w:t>
      </w:r>
    </w:p>
    <w:p w14:paraId="13F58EE5" w14:textId="42E3A3FB" w:rsidR="00490B13" w:rsidRDefault="00490B13" w:rsidP="006B1007">
      <w:pPr>
        <w:spacing w:after="0"/>
        <w:rPr>
          <w:sz w:val="24"/>
          <w:lang w:val="bg-BG"/>
        </w:rPr>
      </w:pPr>
      <w:r w:rsidRPr="00490B13">
        <w:rPr>
          <w:sz w:val="24"/>
          <w:lang w:val="bg-BG"/>
        </w:rPr>
        <w:t>Правилата за безопасна работа с дигитални устройства са</w:t>
      </w:r>
      <w:r w:rsidR="006B1007">
        <w:rPr>
          <w:sz w:val="24"/>
          <w:lang w:val="bg-BG"/>
        </w:rPr>
        <w:t xml:space="preserve"> (</w:t>
      </w:r>
      <w:r w:rsidR="00112E1F">
        <w:rPr>
          <w:lang w:val="bg-BG"/>
        </w:rPr>
        <w:t>Фигура</w:t>
      </w:r>
      <w:r w:rsidR="006B1007">
        <w:t xml:space="preserve"> </w:t>
      </w:r>
      <w:r w:rsidR="006B1007">
        <w:fldChar w:fldCharType="begin"/>
      </w:r>
      <w:r w:rsidR="006B1007" w:rsidRPr="009D4D3E">
        <w:instrText xml:space="preserve"> SEQ Фигура \* ARABIC </w:instrText>
      </w:r>
      <w:r w:rsidR="006B1007">
        <w:fldChar w:fldCharType="separate"/>
      </w:r>
      <w:r w:rsidR="006B1007">
        <w:rPr>
          <w:noProof/>
        </w:rPr>
        <w:t>1</w:t>
      </w:r>
      <w:r w:rsidR="006B1007">
        <w:fldChar w:fldCharType="end"/>
      </w:r>
      <w:r w:rsidR="006B1007">
        <w:rPr>
          <w:sz w:val="24"/>
          <w:lang w:val="bg-BG"/>
        </w:rPr>
        <w:t>)</w:t>
      </w:r>
      <w:r w:rsidRPr="00490B13">
        <w:rPr>
          <w:sz w:val="24"/>
          <w:lang w:val="bg-BG"/>
        </w:rPr>
        <w:t>:</w:t>
      </w:r>
    </w:p>
    <w:p w14:paraId="4D661630" w14:textId="77777777" w:rsidR="000D06CB" w:rsidRDefault="000D06CB" w:rsidP="006B1007">
      <w:pPr>
        <w:spacing w:after="0"/>
        <w:rPr>
          <w:sz w:val="24"/>
          <w:lang w:val="bg-BG"/>
        </w:rPr>
      </w:pPr>
    </w:p>
    <w:p w14:paraId="46BEC263" w14:textId="2D8D8F35" w:rsidR="000D06CB" w:rsidRDefault="000D06CB" w:rsidP="000D06CB">
      <w:pPr>
        <w:spacing w:after="0"/>
        <w:jc w:val="center"/>
        <w:rPr>
          <w:sz w:val="24"/>
          <w:lang w:val="bg-BG"/>
        </w:rPr>
      </w:pPr>
      <w:r w:rsidRPr="000D06CB">
        <w:rPr>
          <w:noProof/>
          <w:lang w:val="bg-BG" w:eastAsia="bg-BG"/>
        </w:rPr>
        <w:drawing>
          <wp:inline distT="0" distB="0" distL="0" distR="0" wp14:anchorId="5AC7A149" wp14:editId="378342DD">
            <wp:extent cx="3147060" cy="2332758"/>
            <wp:effectExtent l="0" t="0" r="0" b="0"/>
            <wp:docPr id="2" name="Picture 2" descr="C:\Users\User\Desktop\dig_komp\tema 4\kak-organizovat-rabochee-mesto-shkolnika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ig_komp\tema 4\kak-organizovat-rabochee-mesto-shkolnika-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33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A8CC3" w14:textId="470555E9" w:rsidR="000D06CB" w:rsidRPr="00361E3A" w:rsidRDefault="000D06CB" w:rsidP="000D06CB">
      <w:pPr>
        <w:pStyle w:val="Caption"/>
        <w:jc w:val="center"/>
        <w:rPr>
          <w:lang w:val="bg-BG"/>
        </w:rPr>
      </w:pPr>
      <w:r>
        <w:t xml:space="preserve">Фигура </w:t>
      </w:r>
      <w:r>
        <w:fldChar w:fldCharType="begin"/>
      </w:r>
      <w:r w:rsidRPr="009D4D3E">
        <w:instrText xml:space="preserve"> SEQ Фигура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lang w:val="bg-BG"/>
        </w:rPr>
        <w:t xml:space="preserve">: </w:t>
      </w:r>
      <w:r w:rsidR="0018457E">
        <w:rPr>
          <w:lang w:val="bg-BG"/>
        </w:rPr>
        <w:t>Правила</w:t>
      </w:r>
      <w:r w:rsidR="0018457E" w:rsidRPr="0018457E">
        <w:rPr>
          <w:lang w:val="bg-BG"/>
        </w:rPr>
        <w:t xml:space="preserve"> за </w:t>
      </w:r>
      <w:r w:rsidR="0018457E">
        <w:rPr>
          <w:lang w:val="bg-BG"/>
        </w:rPr>
        <w:t>б</w:t>
      </w:r>
      <w:r w:rsidRPr="006B1007">
        <w:rPr>
          <w:lang w:val="bg-BG"/>
        </w:rPr>
        <w:t xml:space="preserve">езопасна работа с дигитални устройства </w:t>
      </w:r>
    </w:p>
    <w:p w14:paraId="4E77B20B" w14:textId="037F4FCC" w:rsidR="00490B13" w:rsidRPr="00490B13" w:rsidRDefault="00490B13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490B13">
        <w:rPr>
          <w:sz w:val="24"/>
          <w:lang w:val="bg-BG"/>
        </w:rPr>
        <w:t>Мониторът</w:t>
      </w:r>
      <w:r w:rsidR="00DA4D0A" w:rsidRPr="006B1007">
        <w:rPr>
          <w:sz w:val="24"/>
          <w:lang w:val="bg-BG"/>
        </w:rPr>
        <w:t xml:space="preserve"> </w:t>
      </w:r>
      <w:r w:rsidR="00DA4D0A">
        <w:rPr>
          <w:sz w:val="24"/>
          <w:lang w:val="bg-BG"/>
        </w:rPr>
        <w:t xml:space="preserve">трябва да </w:t>
      </w:r>
      <w:r w:rsidRPr="00490B13">
        <w:rPr>
          <w:sz w:val="24"/>
          <w:lang w:val="bg-BG"/>
        </w:rPr>
        <w:t>е на разстояние 5</w:t>
      </w:r>
      <w:r w:rsidR="000D06CB">
        <w:rPr>
          <w:sz w:val="24"/>
          <w:lang w:val="en-US"/>
        </w:rPr>
        <w:t>0</w:t>
      </w:r>
      <w:r w:rsidR="000D06CB">
        <w:rPr>
          <w:sz w:val="24"/>
          <w:lang w:val="bg-BG"/>
        </w:rPr>
        <w:t>-70</w:t>
      </w:r>
      <w:r w:rsidRPr="00490B13">
        <w:rPr>
          <w:sz w:val="24"/>
          <w:lang w:val="bg-BG"/>
        </w:rPr>
        <w:t xml:space="preserve"> см. от лицето, т.е. на</w:t>
      </w:r>
      <w:r w:rsidR="00672EDC">
        <w:rPr>
          <w:sz w:val="24"/>
          <w:lang w:val="bg-BG"/>
        </w:rPr>
        <w:t xml:space="preserve"> една ръка разстояние от очите.</w:t>
      </w:r>
    </w:p>
    <w:p w14:paraId="60F63B71" w14:textId="1A74C573" w:rsidR="00490B13" w:rsidRPr="00490B13" w:rsidRDefault="00490B13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490B13">
        <w:rPr>
          <w:sz w:val="24"/>
          <w:lang w:val="bg-BG"/>
        </w:rPr>
        <w:t xml:space="preserve">Мониторът трябва да бъде на нивото на очите, но ако носите очила, понижете монитора с от 3 до 5 см. </w:t>
      </w:r>
    </w:p>
    <w:p w14:paraId="61534A05" w14:textId="32EEBDF7" w:rsidR="00490B13" w:rsidRPr="00490B13" w:rsidRDefault="00490B13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490B13">
        <w:rPr>
          <w:sz w:val="24"/>
          <w:lang w:val="bg-BG"/>
        </w:rPr>
        <w:t>Ръцете трябва да са сгънати под ъгъл 90 градуса и подпрени на бюрото.</w:t>
      </w:r>
    </w:p>
    <w:p w14:paraId="534B9834" w14:textId="43ED466B" w:rsidR="00490B13" w:rsidRPr="00490B13" w:rsidRDefault="00490B13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490B13">
        <w:rPr>
          <w:sz w:val="24"/>
          <w:lang w:val="bg-BG"/>
        </w:rPr>
        <w:t>Мишката и клавиатурата</w:t>
      </w:r>
      <w:r w:rsidR="00DA4D0A">
        <w:rPr>
          <w:sz w:val="24"/>
          <w:lang w:val="bg-BG"/>
        </w:rPr>
        <w:t xml:space="preserve"> трябва </w:t>
      </w:r>
      <w:r w:rsidRPr="00490B13">
        <w:rPr>
          <w:sz w:val="24"/>
          <w:lang w:val="bg-BG"/>
        </w:rPr>
        <w:t>да бъдат на една и съща повърхност и на еднакво разстояние от вас, което позволява запазване на лактите близо до тялото.</w:t>
      </w:r>
    </w:p>
    <w:p w14:paraId="161ADC6F" w14:textId="5AB55481" w:rsidR="00490B13" w:rsidRPr="00490B13" w:rsidRDefault="00490B13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490B13">
        <w:rPr>
          <w:sz w:val="24"/>
          <w:lang w:val="bg-BG"/>
        </w:rPr>
        <w:t>Компютърната мишка стои отляво/отдясно на клавиатурата</w:t>
      </w:r>
      <w:r w:rsidR="00C9697E">
        <w:rPr>
          <w:sz w:val="24"/>
          <w:lang w:val="bg-BG"/>
        </w:rPr>
        <w:t xml:space="preserve"> (в зависимост с коя ръка пишете)</w:t>
      </w:r>
      <w:r w:rsidRPr="00490B13">
        <w:rPr>
          <w:sz w:val="24"/>
          <w:lang w:val="bg-BG"/>
        </w:rPr>
        <w:t>, а не пред или зад нея.</w:t>
      </w:r>
    </w:p>
    <w:p w14:paraId="1F874420" w14:textId="23825AD8" w:rsidR="00490B13" w:rsidRPr="00490B13" w:rsidRDefault="00490B13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490B13">
        <w:rPr>
          <w:sz w:val="24"/>
          <w:lang w:val="bg-BG"/>
        </w:rPr>
        <w:t>Китката трябва да е в хоризонтално положение.</w:t>
      </w:r>
    </w:p>
    <w:p w14:paraId="234D4323" w14:textId="1C772360" w:rsidR="00490B13" w:rsidRDefault="00490B13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490B13">
        <w:rPr>
          <w:sz w:val="24"/>
          <w:lang w:val="bg-BG"/>
        </w:rPr>
        <w:t>Препоръчително е използване на офис стол с пет въртящи се крака, регулируема седалка и облегалка. Гърбът трябва да е изправен като облегалк</w:t>
      </w:r>
      <w:r w:rsidR="00576020">
        <w:rPr>
          <w:sz w:val="24"/>
          <w:lang w:val="bg-BG"/>
        </w:rPr>
        <w:t>ата на стола да е плътно до него</w:t>
      </w:r>
      <w:r w:rsidRPr="00490B13">
        <w:rPr>
          <w:sz w:val="24"/>
          <w:lang w:val="bg-BG"/>
        </w:rPr>
        <w:t>.</w:t>
      </w:r>
    </w:p>
    <w:p w14:paraId="77BD4F71" w14:textId="0DA30A26" w:rsidR="00112E1F" w:rsidRDefault="00112E1F" w:rsidP="00112E1F">
      <w:pPr>
        <w:ind w:left="357"/>
        <w:contextualSpacing/>
        <w:jc w:val="center"/>
        <w:rPr>
          <w:sz w:val="24"/>
          <w:lang w:val="bg-BG"/>
        </w:rPr>
      </w:pPr>
      <w:r>
        <w:rPr>
          <w:noProof/>
          <w:sz w:val="24"/>
          <w:lang w:val="bg-BG" w:eastAsia="bg-BG"/>
        </w:rPr>
        <w:lastRenderedPageBreak/>
        <w:drawing>
          <wp:inline distT="0" distB="0" distL="0" distR="0" wp14:anchorId="42C8FFB6" wp14:editId="7950DB3C">
            <wp:extent cx="4531812" cy="2533015"/>
            <wp:effectExtent l="0" t="0" r="254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rgonomic-wrong-and-correct-sitting-pos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830" cy="253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C08D0" w14:textId="171835A4" w:rsidR="00112E1F" w:rsidRPr="00361E3A" w:rsidRDefault="00112E1F" w:rsidP="00112E1F">
      <w:pPr>
        <w:pStyle w:val="Caption"/>
        <w:jc w:val="center"/>
        <w:rPr>
          <w:lang w:val="bg-BG"/>
        </w:rPr>
      </w:pPr>
      <w:r>
        <w:t xml:space="preserve">Фигура </w:t>
      </w:r>
      <w:r>
        <w:rPr>
          <w:lang w:val="bg-BG"/>
        </w:rPr>
        <w:t>2: Използване на офис стол</w:t>
      </w:r>
      <w:r w:rsidRPr="006B1007">
        <w:rPr>
          <w:lang w:val="bg-BG"/>
        </w:rPr>
        <w:t xml:space="preserve"> </w:t>
      </w:r>
    </w:p>
    <w:p w14:paraId="30B16F9B" w14:textId="77777777" w:rsidR="00112E1F" w:rsidRPr="00490B13" w:rsidRDefault="00112E1F" w:rsidP="00112E1F">
      <w:pPr>
        <w:ind w:left="357"/>
        <w:contextualSpacing/>
        <w:rPr>
          <w:sz w:val="24"/>
          <w:lang w:val="bg-BG"/>
        </w:rPr>
      </w:pPr>
    </w:p>
    <w:p w14:paraId="66156270" w14:textId="7A3F7941" w:rsidR="00490B13" w:rsidRPr="00490B13" w:rsidRDefault="00490B13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490B13">
        <w:rPr>
          <w:sz w:val="24"/>
          <w:lang w:val="bg-BG"/>
        </w:rPr>
        <w:t>Краката да са под ъгъл 90 градуса и стъпили върху пода или поставка за крака.</w:t>
      </w:r>
    </w:p>
    <w:p w14:paraId="5D6E62E3" w14:textId="33AA69B2" w:rsidR="00490B13" w:rsidRPr="00490B13" w:rsidRDefault="00490B13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490B13">
        <w:rPr>
          <w:sz w:val="24"/>
          <w:lang w:val="bg-BG"/>
        </w:rPr>
        <w:t>Да се работи на естествена светлина. Ако е тъмно да не се работи само на светлината на компютъра.</w:t>
      </w:r>
    </w:p>
    <w:p w14:paraId="17F48C53" w14:textId="52E7B002" w:rsidR="00490B13" w:rsidRDefault="00490B13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490B13">
        <w:rPr>
          <w:sz w:val="24"/>
          <w:lang w:val="bg-BG"/>
        </w:rPr>
        <w:t>Светлината от прозорците да не свети в очите или да не се отразява в екрана.</w:t>
      </w:r>
    </w:p>
    <w:p w14:paraId="1D582B9F" w14:textId="72FF21F6" w:rsidR="00EE1D79" w:rsidRDefault="00EE1D79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>
        <w:rPr>
          <w:sz w:val="24"/>
          <w:lang w:val="bg-BG"/>
        </w:rPr>
        <w:t>Правете си почивка</w:t>
      </w:r>
      <w:r w:rsidRPr="00A65C00">
        <w:rPr>
          <w:sz w:val="24"/>
          <w:lang w:val="bg-BG"/>
        </w:rPr>
        <w:t xml:space="preserve"> на всеки 40</w:t>
      </w:r>
      <w:r>
        <w:rPr>
          <w:sz w:val="24"/>
          <w:lang w:val="bg-BG"/>
        </w:rPr>
        <w:t xml:space="preserve"> - 45</w:t>
      </w:r>
      <w:r w:rsidRPr="00A65C00">
        <w:rPr>
          <w:sz w:val="24"/>
          <w:lang w:val="bg-BG"/>
        </w:rPr>
        <w:t xml:space="preserve"> мин., </w:t>
      </w:r>
      <w:r>
        <w:rPr>
          <w:sz w:val="24"/>
          <w:lang w:val="bg-BG"/>
        </w:rPr>
        <w:t>10 -</w:t>
      </w:r>
      <w:r w:rsidRPr="00A65C00">
        <w:rPr>
          <w:sz w:val="24"/>
          <w:lang w:val="bg-BG"/>
        </w:rPr>
        <w:t>15 мин. почивка.</w:t>
      </w:r>
      <w:r>
        <w:rPr>
          <w:sz w:val="24"/>
          <w:lang w:val="bg-BG"/>
        </w:rPr>
        <w:t xml:space="preserve"> </w:t>
      </w:r>
      <w:r w:rsidR="0064042B">
        <w:rPr>
          <w:sz w:val="24"/>
          <w:lang w:val="bg-BG"/>
        </w:rPr>
        <w:t>Правете разходки и упражнения за очите, ръцете и краката.</w:t>
      </w:r>
      <w:r w:rsidR="007B5B9E">
        <w:rPr>
          <w:sz w:val="24"/>
          <w:lang w:val="bg-BG"/>
        </w:rPr>
        <w:t xml:space="preserve"> </w:t>
      </w:r>
    </w:p>
    <w:p w14:paraId="3E2E7EBF" w14:textId="1DAEC1B2" w:rsidR="00931D5C" w:rsidRPr="00931D5C" w:rsidRDefault="0064042B" w:rsidP="00A600EB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931D5C">
        <w:rPr>
          <w:sz w:val="24"/>
          <w:lang w:val="bg-BG"/>
        </w:rPr>
        <w:t>От време на време отмествайте погледа от екрана на дигиталното устройство и го фокусирайте върху далечен обект.</w:t>
      </w:r>
      <w:r w:rsidR="00931D5C">
        <w:rPr>
          <w:sz w:val="24"/>
          <w:lang w:val="bg-BG"/>
        </w:rPr>
        <w:t xml:space="preserve"> </w:t>
      </w:r>
      <w:r w:rsidR="00931D5C" w:rsidRPr="00931D5C">
        <w:rPr>
          <w:sz w:val="24"/>
          <w:lang w:val="bg-BG"/>
        </w:rPr>
        <w:t>Периодично мигайте, правило 20/20 (на всеки 20 мин. отклонявайте поглед от монитора за 20 сек.)</w:t>
      </w:r>
    </w:p>
    <w:p w14:paraId="6A569DD9" w14:textId="4EF478B6" w:rsidR="0064042B" w:rsidRDefault="0064042B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>
        <w:rPr>
          <w:sz w:val="24"/>
          <w:lang w:val="bg-BG"/>
        </w:rPr>
        <w:t>Препоръчително е да се редуват работа на дигитални устройства с друг вид дейности.</w:t>
      </w:r>
      <w:r w:rsidR="007B5B9E">
        <w:rPr>
          <w:sz w:val="24"/>
          <w:lang w:val="bg-BG"/>
        </w:rPr>
        <w:t xml:space="preserve"> </w:t>
      </w:r>
    </w:p>
    <w:p w14:paraId="13C7B0C4" w14:textId="0E5CF2F1" w:rsidR="007B5B9E" w:rsidRDefault="007B5B9E" w:rsidP="006B1007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Препоръчително е да се сменя често позата и да се използва обедната почивка за разходки.</w:t>
      </w:r>
    </w:p>
    <w:p w14:paraId="18FE0FA5" w14:textId="3D204D1D" w:rsidR="002B0000" w:rsidRPr="002B0000" w:rsidRDefault="0064042B" w:rsidP="002B0000">
      <w:pPr>
        <w:numPr>
          <w:ilvl w:val="0"/>
          <w:numId w:val="3"/>
        </w:numPr>
        <w:ind w:left="357" w:hanging="357"/>
        <w:contextualSpacing/>
        <w:rPr>
          <w:sz w:val="24"/>
          <w:lang w:val="bg-BG"/>
        </w:rPr>
      </w:pPr>
      <w:r>
        <w:rPr>
          <w:sz w:val="24"/>
          <w:lang w:val="bg-BG"/>
        </w:rPr>
        <w:t>Не се препоръчва използване на дигитално устройство преди лягане и сън.</w:t>
      </w:r>
    </w:p>
    <w:p w14:paraId="16B21BC8" w14:textId="2B4EE9DC" w:rsidR="001E17FC" w:rsidRDefault="001E17FC" w:rsidP="001E17FC">
      <w:pPr>
        <w:pStyle w:val="Heading1"/>
        <w:rPr>
          <w:lang w:val="bg-BG"/>
        </w:rPr>
      </w:pPr>
      <w:bookmarkStart w:id="2" w:name="_Toc128079798"/>
      <w:r w:rsidRPr="001E17FC">
        <w:rPr>
          <w:lang w:val="bg-BG"/>
        </w:rPr>
        <w:t>Основни проблеми при неправилно използване на дигитални устройства</w:t>
      </w:r>
      <w:bookmarkEnd w:id="2"/>
    </w:p>
    <w:p w14:paraId="73806E66" w14:textId="69ED1074" w:rsidR="005A25E1" w:rsidRPr="005A25E1" w:rsidRDefault="005A25E1" w:rsidP="005A25E1">
      <w:pPr>
        <w:rPr>
          <w:sz w:val="24"/>
          <w:lang w:val="bg-BG"/>
        </w:rPr>
      </w:pPr>
      <w:r w:rsidRPr="005A25E1">
        <w:rPr>
          <w:sz w:val="24"/>
          <w:lang w:val="bg-BG"/>
        </w:rPr>
        <w:t xml:space="preserve">Ежедневната работа с компютър крие доста рискове за здравето, </w:t>
      </w:r>
      <w:r w:rsidR="00776AF4">
        <w:rPr>
          <w:sz w:val="24"/>
          <w:lang w:val="bg-BG"/>
        </w:rPr>
        <w:t xml:space="preserve">ако сме невнимателни и </w:t>
      </w:r>
      <w:r w:rsidR="0018457E">
        <w:rPr>
          <w:sz w:val="24"/>
          <w:lang w:val="bg-BG"/>
        </w:rPr>
        <w:t>не спазва</w:t>
      </w:r>
      <w:r w:rsidR="0018457E" w:rsidRPr="005A25E1">
        <w:rPr>
          <w:sz w:val="24"/>
          <w:lang w:val="bg-BG"/>
        </w:rPr>
        <w:t>ме</w:t>
      </w:r>
      <w:r w:rsidRPr="005A25E1">
        <w:rPr>
          <w:sz w:val="24"/>
          <w:lang w:val="bg-BG"/>
        </w:rPr>
        <w:t xml:space="preserve"> правилата. Това може да доведе до опасността от скелетно-мускулни и очни заболявания.</w:t>
      </w:r>
    </w:p>
    <w:p w14:paraId="787F7541" w14:textId="5A5C87BE" w:rsidR="00A65C00" w:rsidRPr="00245A1F" w:rsidRDefault="005A25E1" w:rsidP="00A65C00">
      <w:pPr>
        <w:rPr>
          <w:sz w:val="24"/>
          <w:lang w:val="bg-BG"/>
        </w:rPr>
      </w:pPr>
      <w:r w:rsidRPr="005A25E1">
        <w:rPr>
          <w:sz w:val="24"/>
          <w:lang w:val="bg-BG"/>
        </w:rPr>
        <w:t>Проблеми предизвикани от неправилно използ</w:t>
      </w:r>
      <w:r w:rsidR="00A65C00">
        <w:rPr>
          <w:sz w:val="24"/>
          <w:lang w:val="bg-BG"/>
        </w:rPr>
        <w:t>ване на дигиталните устройства:</w:t>
      </w:r>
    </w:p>
    <w:p w14:paraId="236E11BA" w14:textId="77777777" w:rsidR="00A65C00" w:rsidRDefault="00A65C00" w:rsidP="00A65C00">
      <w:pPr>
        <w:numPr>
          <w:ilvl w:val="0"/>
          <w:numId w:val="5"/>
        </w:numPr>
        <w:spacing w:before="24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С гърба</w:t>
      </w:r>
      <w:r>
        <w:rPr>
          <w:sz w:val="24"/>
          <w:lang w:val="bg-BG"/>
        </w:rPr>
        <w:t>:</w:t>
      </w:r>
    </w:p>
    <w:p w14:paraId="3FBDDCB1" w14:textId="49BBD081" w:rsidR="005A25E1" w:rsidRDefault="005A25E1" w:rsidP="00A65C00">
      <w:pPr>
        <w:numPr>
          <w:ilvl w:val="1"/>
          <w:numId w:val="5"/>
        </w:numPr>
        <w:spacing w:before="24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Грешна стойка - изправеното положение е важно, като в противен случай може да се стигне до болки в гърба, врата или до изкривяване</w:t>
      </w:r>
      <w:r w:rsidR="009632E6">
        <w:rPr>
          <w:sz w:val="24"/>
          <w:lang w:val="bg-BG"/>
        </w:rPr>
        <w:t xml:space="preserve"> (Фигура 3)</w:t>
      </w:r>
      <w:r w:rsidRPr="00A65C00">
        <w:rPr>
          <w:sz w:val="24"/>
          <w:lang w:val="bg-BG"/>
        </w:rPr>
        <w:t xml:space="preserve">. </w:t>
      </w:r>
    </w:p>
    <w:p w14:paraId="0ACE688A" w14:textId="06EA1070" w:rsidR="0018457E" w:rsidRDefault="0018457E" w:rsidP="00904D4B">
      <w:pPr>
        <w:spacing w:before="240"/>
        <w:ind w:left="1440"/>
        <w:contextualSpacing/>
        <w:jc w:val="center"/>
        <w:rPr>
          <w:sz w:val="24"/>
          <w:lang w:val="bg-BG"/>
        </w:rPr>
      </w:pPr>
      <w:r>
        <w:rPr>
          <w:noProof/>
          <w:sz w:val="24"/>
          <w:lang w:val="bg-BG" w:eastAsia="bg-BG"/>
        </w:rPr>
        <w:lastRenderedPageBreak/>
        <w:drawing>
          <wp:inline distT="0" distB="0" distL="0" distR="0" wp14:anchorId="5E3598A8" wp14:editId="76DDEDFE">
            <wp:extent cx="3794760" cy="2607478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avilen-sedej-kompiuta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62" cy="262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0863A" w14:textId="16DCFE25" w:rsidR="0018457E" w:rsidRPr="00361E3A" w:rsidRDefault="0018457E" w:rsidP="0018457E">
      <w:pPr>
        <w:pStyle w:val="Caption"/>
        <w:jc w:val="center"/>
        <w:rPr>
          <w:lang w:val="bg-BG"/>
        </w:rPr>
      </w:pPr>
      <w:r>
        <w:t xml:space="preserve">Фигура </w:t>
      </w:r>
      <w:r w:rsidR="009632E6">
        <w:rPr>
          <w:lang w:val="bg-BG"/>
        </w:rPr>
        <w:t>3</w:t>
      </w:r>
      <w:r>
        <w:rPr>
          <w:lang w:val="bg-BG"/>
        </w:rPr>
        <w:t>: Проблеми с опорно-двигателната система</w:t>
      </w:r>
      <w:r w:rsidRPr="006B1007">
        <w:rPr>
          <w:lang w:val="bg-BG"/>
        </w:rPr>
        <w:t xml:space="preserve"> </w:t>
      </w:r>
    </w:p>
    <w:p w14:paraId="2D6F8B69" w14:textId="0D11135B" w:rsidR="00904D4B" w:rsidRDefault="00904D4B" w:rsidP="00904D4B">
      <w:pPr>
        <w:numPr>
          <w:ilvl w:val="0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С врата:</w:t>
      </w:r>
    </w:p>
    <w:p w14:paraId="2B4415BC" w14:textId="77777777" w:rsidR="00904D4B" w:rsidRDefault="00904D4B" w:rsidP="00904D4B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 xml:space="preserve">Напрягане на погледа и врата - положението на монитора и наклона, който трябва да има, за да не се напрягате. </w:t>
      </w:r>
    </w:p>
    <w:p w14:paraId="379078CF" w14:textId="77777777" w:rsidR="0018457E" w:rsidRDefault="0018457E" w:rsidP="0018457E">
      <w:pPr>
        <w:numPr>
          <w:ilvl w:val="0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С краката:</w:t>
      </w:r>
    </w:p>
    <w:p w14:paraId="4DB710F6" w14:textId="3173400A" w:rsidR="0018457E" w:rsidRDefault="0018457E" w:rsidP="00EE1D79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 xml:space="preserve">Застояването и болките в краката - резултат от целодневно стоене на </w:t>
      </w:r>
      <w:r w:rsidR="00E606E0">
        <w:rPr>
          <w:sz w:val="24"/>
          <w:lang w:val="bg-BG"/>
        </w:rPr>
        <w:t xml:space="preserve">офис </w:t>
      </w:r>
      <w:r w:rsidRPr="00A65C00">
        <w:rPr>
          <w:sz w:val="24"/>
          <w:lang w:val="bg-BG"/>
        </w:rPr>
        <w:t xml:space="preserve">стол. </w:t>
      </w:r>
    </w:p>
    <w:p w14:paraId="2576213B" w14:textId="77777777" w:rsidR="00A14ABC" w:rsidRDefault="00A14ABC" w:rsidP="00A14ABC">
      <w:pPr>
        <w:numPr>
          <w:ilvl w:val="0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С тялото</w:t>
      </w:r>
      <w:r>
        <w:rPr>
          <w:sz w:val="24"/>
          <w:lang w:val="bg-BG"/>
        </w:rPr>
        <w:t xml:space="preserve"> (Фигура 4)</w:t>
      </w:r>
      <w:r w:rsidRPr="00A65C00">
        <w:rPr>
          <w:sz w:val="24"/>
          <w:lang w:val="bg-BG"/>
        </w:rPr>
        <w:t>:</w:t>
      </w:r>
    </w:p>
    <w:p w14:paraId="3FE5AB93" w14:textId="77777777" w:rsidR="00A14ABC" w:rsidRDefault="00A14ABC" w:rsidP="00A14ABC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 xml:space="preserve">Прекалено застояване - толкова е голямо понякога, че не усещаме как тялото се отпуска и схваща. </w:t>
      </w:r>
    </w:p>
    <w:p w14:paraId="68F409C1" w14:textId="77777777" w:rsidR="00A14ABC" w:rsidRDefault="00A14ABC" w:rsidP="00A14ABC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>
        <w:rPr>
          <w:sz w:val="24"/>
          <w:lang w:val="bg-BG"/>
        </w:rPr>
        <w:t>О</w:t>
      </w:r>
      <w:r w:rsidRPr="00A65C00">
        <w:rPr>
          <w:sz w:val="24"/>
          <w:lang w:val="bg-BG"/>
        </w:rPr>
        <w:t>бездвижване</w:t>
      </w:r>
      <w:r>
        <w:rPr>
          <w:sz w:val="24"/>
          <w:lang w:val="bg-BG"/>
        </w:rPr>
        <w:t>то води до</w:t>
      </w:r>
      <w:r w:rsidRPr="003C2328">
        <w:rPr>
          <w:sz w:val="24"/>
          <w:lang w:val="bg-BG"/>
        </w:rPr>
        <w:t xml:space="preserve"> </w:t>
      </w:r>
      <w:r>
        <w:rPr>
          <w:sz w:val="24"/>
          <w:lang w:val="bg-BG"/>
        </w:rPr>
        <w:t>з</w:t>
      </w:r>
      <w:r w:rsidRPr="00A65C00">
        <w:rPr>
          <w:sz w:val="24"/>
          <w:lang w:val="bg-BG"/>
        </w:rPr>
        <w:t>атлъстяване.</w:t>
      </w:r>
    </w:p>
    <w:p w14:paraId="48BE17B8" w14:textId="77777777" w:rsidR="00904D4B" w:rsidRPr="00EE1D79" w:rsidRDefault="00904D4B" w:rsidP="00A14ABC">
      <w:pPr>
        <w:spacing w:before="240" w:after="0"/>
        <w:contextualSpacing/>
        <w:rPr>
          <w:sz w:val="24"/>
          <w:lang w:val="bg-BG"/>
        </w:rPr>
      </w:pPr>
    </w:p>
    <w:p w14:paraId="7B88D8FD" w14:textId="7A9E1216" w:rsidR="00904D4B" w:rsidRDefault="00904D4B" w:rsidP="00904D4B">
      <w:pPr>
        <w:spacing w:before="240" w:after="0"/>
        <w:ind w:left="360"/>
        <w:contextualSpacing/>
        <w:jc w:val="center"/>
        <w:rPr>
          <w:sz w:val="24"/>
          <w:lang w:val="bg-BG"/>
        </w:rPr>
      </w:pPr>
      <w:r>
        <w:rPr>
          <w:noProof/>
          <w:sz w:val="24"/>
          <w:lang w:val="bg-BG" w:eastAsia="bg-BG"/>
        </w:rPr>
        <w:drawing>
          <wp:inline distT="0" distB="0" distL="0" distR="0" wp14:anchorId="1D28DBBE" wp14:editId="6FBA7A43">
            <wp:extent cx="3596640" cy="2397627"/>
            <wp:effectExtent l="0" t="0" r="381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_750x_60a3812fc2b4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988" cy="240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5E7FD" w14:textId="38D7070F" w:rsidR="00904D4B" w:rsidRPr="00904D4B" w:rsidRDefault="00904D4B" w:rsidP="00904D4B">
      <w:pPr>
        <w:spacing w:before="240"/>
        <w:ind w:left="360"/>
        <w:jc w:val="center"/>
        <w:rPr>
          <w:i/>
          <w:iCs/>
          <w:color w:val="44546A"/>
          <w:sz w:val="18"/>
          <w:szCs w:val="18"/>
          <w:lang w:val="bg-BG"/>
        </w:rPr>
      </w:pPr>
      <w:r w:rsidRPr="00904D4B">
        <w:rPr>
          <w:i/>
          <w:iCs/>
          <w:color w:val="44546A"/>
          <w:sz w:val="18"/>
          <w:szCs w:val="18"/>
          <w:lang w:val="bg-BG"/>
        </w:rPr>
        <w:t xml:space="preserve">Фигура 4: Пример и анти-пример за </w:t>
      </w:r>
      <w:r w:rsidR="000F5D39">
        <w:rPr>
          <w:i/>
          <w:iCs/>
          <w:color w:val="44546A"/>
          <w:sz w:val="18"/>
          <w:szCs w:val="18"/>
          <w:lang w:val="bg-BG"/>
        </w:rPr>
        <w:t>поза на тялото</w:t>
      </w:r>
      <w:r w:rsidRPr="00904D4B">
        <w:rPr>
          <w:i/>
          <w:iCs/>
          <w:color w:val="44546A"/>
          <w:sz w:val="18"/>
          <w:szCs w:val="18"/>
          <w:lang w:val="bg-BG"/>
        </w:rPr>
        <w:t xml:space="preserve"> </w:t>
      </w:r>
    </w:p>
    <w:p w14:paraId="0BBF8711" w14:textId="77777777" w:rsidR="00A65C00" w:rsidRDefault="00A65C00" w:rsidP="00495F6A">
      <w:pPr>
        <w:numPr>
          <w:ilvl w:val="0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С очите:</w:t>
      </w:r>
    </w:p>
    <w:p w14:paraId="220C721A" w14:textId="77777777" w:rsidR="00A65C00" w:rsidRDefault="005A25E1" w:rsidP="00FC21FE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 xml:space="preserve">Проблемите с очите - да се стои на правилно разстояние от монитора. </w:t>
      </w:r>
    </w:p>
    <w:p w14:paraId="78384583" w14:textId="77777777" w:rsidR="00A65C00" w:rsidRDefault="005A25E1" w:rsidP="001E68D5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lastRenderedPageBreak/>
        <w:t>От екран се чете по-трудно отколкото от текст и затова човек премигва по-рядко, което води до изсъхване на роговицата на очите.</w:t>
      </w:r>
    </w:p>
    <w:p w14:paraId="60ED6874" w14:textId="7E44244C" w:rsidR="00A65C00" w:rsidRDefault="005A25E1" w:rsidP="00D37EDA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Запрашеността влияе също на очите и праха полепвайки по роговицата на очите предизвиква „Синдром на сухото око“ – препоръка на специалистите: периодично мигайте, правило 20/20, намалете осветеността в помещението.</w:t>
      </w:r>
    </w:p>
    <w:p w14:paraId="32362A02" w14:textId="77777777" w:rsidR="00A65C00" w:rsidRDefault="005A25E1" w:rsidP="00A65C00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Текста на монитора трябва да се чете лесно и е препоръчително увеличен контраст и намалена яркост на екрана.</w:t>
      </w:r>
    </w:p>
    <w:p w14:paraId="6DA3BCDE" w14:textId="1B87BC9E" w:rsidR="00A65C00" w:rsidRDefault="005A25E1" w:rsidP="00955BF8">
      <w:pPr>
        <w:numPr>
          <w:ilvl w:val="0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Увреждане от повтарящите се действия:</w:t>
      </w:r>
    </w:p>
    <w:p w14:paraId="195018D1" w14:textId="3925B1DE" w:rsidR="00A65C00" w:rsidRDefault="005A25E1" w:rsidP="00810CD2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Увреждания на пръстите, китките и други части на тялото поради повтарящи се движения в продължение на дълъг период от време.</w:t>
      </w:r>
    </w:p>
    <w:p w14:paraId="4B111E26" w14:textId="77777777" w:rsidR="00A65C00" w:rsidRDefault="005A25E1" w:rsidP="00BD2509">
      <w:pPr>
        <w:numPr>
          <w:ilvl w:val="0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Със слуха:</w:t>
      </w:r>
    </w:p>
    <w:p w14:paraId="5B9FD578" w14:textId="77777777" w:rsidR="00A65C00" w:rsidRDefault="005A25E1" w:rsidP="00B24718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Използване на слушалки може да доведе до увреждане на слуха.</w:t>
      </w:r>
    </w:p>
    <w:p w14:paraId="6DEF2AA9" w14:textId="77777777" w:rsidR="00A65C00" w:rsidRDefault="005A25E1" w:rsidP="007E4B11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Повреда във вестибуларния апарат.</w:t>
      </w:r>
    </w:p>
    <w:p w14:paraId="14CBC6AB" w14:textId="77777777" w:rsidR="00A65C00" w:rsidRDefault="005A25E1" w:rsidP="0011785B">
      <w:pPr>
        <w:numPr>
          <w:ilvl w:val="0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Със стреса:</w:t>
      </w:r>
    </w:p>
    <w:p w14:paraId="099AB468" w14:textId="14941A24" w:rsidR="00A65C00" w:rsidRDefault="005A25E1" w:rsidP="009207D2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Повишаване нивата на стрес и тревожност</w:t>
      </w:r>
      <w:r w:rsidR="00A65C00">
        <w:rPr>
          <w:sz w:val="24"/>
          <w:lang w:val="bg-BG"/>
        </w:rPr>
        <w:t>;</w:t>
      </w:r>
    </w:p>
    <w:p w14:paraId="3C7C438A" w14:textId="46442E79" w:rsidR="00A65C00" w:rsidRDefault="005A25E1" w:rsidP="00830134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Пристрастяване, особено към социални мрежи</w:t>
      </w:r>
      <w:r w:rsidR="00A65C00">
        <w:rPr>
          <w:sz w:val="24"/>
          <w:lang w:val="bg-BG"/>
        </w:rPr>
        <w:t>;</w:t>
      </w:r>
    </w:p>
    <w:p w14:paraId="0416D06D" w14:textId="14D0C485" w:rsidR="005A25E1" w:rsidRDefault="005A25E1" w:rsidP="00830134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A65C00">
        <w:rPr>
          <w:sz w:val="24"/>
          <w:lang w:val="bg-BG"/>
        </w:rPr>
        <w:t>Диабет или пред диабетно състояние</w:t>
      </w:r>
      <w:r w:rsidR="00A65C00">
        <w:rPr>
          <w:sz w:val="24"/>
          <w:lang w:val="bg-BG"/>
        </w:rPr>
        <w:t>.</w:t>
      </w:r>
    </w:p>
    <w:p w14:paraId="280FD1E6" w14:textId="77777777" w:rsidR="00BC35AE" w:rsidRPr="00A65C00" w:rsidRDefault="00BC35AE" w:rsidP="00BC35AE">
      <w:pPr>
        <w:spacing w:before="240" w:after="0"/>
        <w:contextualSpacing/>
        <w:rPr>
          <w:sz w:val="24"/>
          <w:lang w:val="bg-BG"/>
        </w:rPr>
      </w:pPr>
    </w:p>
    <w:p w14:paraId="7E6DD8D7" w14:textId="3A332E19" w:rsidR="001E17FC" w:rsidRDefault="001E17FC" w:rsidP="001E17FC">
      <w:pPr>
        <w:pStyle w:val="Heading1"/>
        <w:rPr>
          <w:lang w:val="bg-BG"/>
        </w:rPr>
      </w:pPr>
      <w:bookmarkStart w:id="3" w:name="_Toc128079799"/>
      <w:r w:rsidRPr="001E17FC">
        <w:rPr>
          <w:lang w:val="bg-BG"/>
        </w:rPr>
        <w:t>Грижа за здравето</w:t>
      </w:r>
      <w:bookmarkEnd w:id="3"/>
      <w:r w:rsidRPr="001E17FC">
        <w:rPr>
          <w:lang w:val="bg-BG"/>
        </w:rPr>
        <w:t xml:space="preserve"> </w:t>
      </w:r>
    </w:p>
    <w:p w14:paraId="4DCC1D77" w14:textId="130F890C" w:rsidR="006F3354" w:rsidRDefault="006F3354" w:rsidP="005A25E1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нарастване на необходимостта от използване на дигиталните устройства</w:t>
      </w:r>
      <w:r w:rsidR="00293A74">
        <w:rPr>
          <w:sz w:val="24"/>
          <w:szCs w:val="24"/>
          <w:lang w:val="bg-BG"/>
        </w:rPr>
        <w:t xml:space="preserve"> - в ежедневието, в работата, в социалния ни живот, все повече се замисляме как да подобрим качеството си на работа и физическото, психическото и емоционалното си здраве.</w:t>
      </w:r>
    </w:p>
    <w:p w14:paraId="2016BDB9" w14:textId="4F8C08D7" w:rsidR="005A25E1" w:rsidRDefault="00B125CE" w:rsidP="005A25E1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Иновативни бюра – това е една от новостите, които набират все повече популярност</w:t>
      </w:r>
      <w:r w:rsidR="00BC35AE">
        <w:rPr>
          <w:sz w:val="24"/>
          <w:szCs w:val="24"/>
          <w:lang w:val="bg-BG"/>
        </w:rPr>
        <w:t xml:space="preserve"> </w:t>
      </w:r>
      <w:r w:rsidR="00BC35AE">
        <w:rPr>
          <w:sz w:val="24"/>
          <w:lang w:val="bg-BG"/>
        </w:rPr>
        <w:t>(Фигура 5)</w:t>
      </w:r>
      <w:r w:rsidR="007A1283">
        <w:rPr>
          <w:sz w:val="24"/>
          <w:szCs w:val="24"/>
          <w:lang w:val="bg-BG"/>
        </w:rPr>
        <w:t>:</w:t>
      </w:r>
    </w:p>
    <w:p w14:paraId="14E47D1D" w14:textId="7E3BF8EE" w:rsidR="00BC35AE" w:rsidRPr="007A1283" w:rsidRDefault="00BC35AE" w:rsidP="00BC35AE">
      <w:pPr>
        <w:spacing w:before="240" w:after="0"/>
        <w:contextualSpacing/>
        <w:jc w:val="center"/>
        <w:rPr>
          <w:sz w:val="24"/>
          <w:lang w:val="bg-BG"/>
        </w:rPr>
      </w:pPr>
      <w:r w:rsidRPr="006141AE">
        <w:rPr>
          <w:i/>
          <w:iCs/>
          <w:color w:val="44546A"/>
          <w:sz w:val="18"/>
          <w:szCs w:val="18"/>
          <w:lang w:val="bg-BG"/>
        </w:rPr>
        <w:lastRenderedPageBreak/>
        <w:t xml:space="preserve">Фигура </w:t>
      </w:r>
      <w:r>
        <w:rPr>
          <w:i/>
          <w:iCs/>
          <w:color w:val="44546A"/>
          <w:sz w:val="18"/>
          <w:szCs w:val="18"/>
          <w:lang w:val="bg-BG"/>
        </w:rPr>
        <w:t>5</w:t>
      </w:r>
      <w:r w:rsidRPr="006141AE">
        <w:rPr>
          <w:i/>
          <w:iCs/>
          <w:color w:val="44546A"/>
          <w:sz w:val="18"/>
          <w:szCs w:val="18"/>
          <w:lang w:val="bg-BG"/>
        </w:rPr>
        <w:t xml:space="preserve">: </w:t>
      </w:r>
      <w:r>
        <w:rPr>
          <w:i/>
          <w:iCs/>
          <w:color w:val="44546A"/>
          <w:sz w:val="18"/>
          <w:szCs w:val="18"/>
          <w:lang w:val="bg-BG"/>
        </w:rPr>
        <w:t>Иновативни бюра</w:t>
      </w:r>
      <w:r w:rsidRPr="00BC35AE">
        <w:rPr>
          <w:i/>
          <w:iCs/>
          <w:color w:val="44546A"/>
          <w:sz w:val="18"/>
          <w:szCs w:val="18"/>
          <w:lang w:val="bg-BG"/>
        </w:rPr>
        <w:t xml:space="preserve"> </w:t>
      </w: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1CA07670" wp14:editId="0C1EB4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40680" cy="3631565"/>
            <wp:effectExtent l="0" t="0" r="7620" b="6985"/>
            <wp:wrapThrough wrapText="bothSides">
              <wp:wrapPolygon edited="0">
                <wp:start x="0" y="0"/>
                <wp:lineTo x="0" y="21528"/>
                <wp:lineTo x="21555" y="21528"/>
                <wp:lineTo x="2155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c3ac3b01d175d48211faf95bf54707c20909778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42CB8" w14:textId="4833ED8B" w:rsidR="00BC35AE" w:rsidRPr="005A25E1" w:rsidRDefault="00BC35AE" w:rsidP="005A25E1">
      <w:pPr>
        <w:rPr>
          <w:sz w:val="24"/>
          <w:szCs w:val="24"/>
          <w:lang w:val="bg-BG"/>
        </w:rPr>
      </w:pPr>
    </w:p>
    <w:p w14:paraId="0434453D" w14:textId="6878D2CD" w:rsidR="007A1283" w:rsidRDefault="007A1283" w:rsidP="007A1283">
      <w:pPr>
        <w:numPr>
          <w:ilvl w:val="0"/>
          <w:numId w:val="5"/>
        </w:numPr>
        <w:spacing w:before="240" w:after="0"/>
        <w:contextualSpacing/>
        <w:rPr>
          <w:sz w:val="24"/>
          <w:lang w:val="bg-BG"/>
        </w:rPr>
      </w:pPr>
      <w:r>
        <w:rPr>
          <w:sz w:val="24"/>
          <w:lang w:val="bg-BG"/>
        </w:rPr>
        <w:t>„Стоящо бюро“</w:t>
      </w:r>
      <w:r w:rsidRPr="00A65C00">
        <w:rPr>
          <w:sz w:val="24"/>
          <w:lang w:val="bg-BG"/>
        </w:rPr>
        <w:t>:</w:t>
      </w:r>
    </w:p>
    <w:p w14:paraId="6450F812" w14:textId="034B5055" w:rsidR="007A1283" w:rsidRDefault="007A1283" w:rsidP="007A1283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>
        <w:rPr>
          <w:sz w:val="24"/>
          <w:lang w:val="bg-BG"/>
        </w:rPr>
        <w:t>Бюрото може да се повдигне до желаната височина – може да го използвате както изправен, така и седнал на стол;</w:t>
      </w:r>
    </w:p>
    <w:p w14:paraId="7F9E78FF" w14:textId="3CA49416" w:rsidR="007A1283" w:rsidRDefault="007A1283" w:rsidP="00743046">
      <w:pPr>
        <w:numPr>
          <w:ilvl w:val="1"/>
          <w:numId w:val="5"/>
        </w:numPr>
        <w:spacing w:before="240" w:after="0"/>
        <w:contextualSpacing/>
        <w:rPr>
          <w:sz w:val="24"/>
          <w:lang w:val="bg-BG"/>
        </w:rPr>
      </w:pPr>
      <w:r w:rsidRPr="007A1283">
        <w:rPr>
          <w:sz w:val="24"/>
          <w:lang w:val="bg-BG"/>
        </w:rPr>
        <w:t>Предимството е, че значително се намалява</w:t>
      </w:r>
      <w:r w:rsidR="005F544F">
        <w:rPr>
          <w:sz w:val="24"/>
          <w:lang w:val="bg-BG"/>
        </w:rPr>
        <w:t xml:space="preserve"> риска от появата</w:t>
      </w:r>
      <w:r w:rsidRPr="007A1283">
        <w:rPr>
          <w:sz w:val="24"/>
          <w:lang w:val="bg-BG"/>
        </w:rPr>
        <w:t xml:space="preserve"> на болки в гърба</w:t>
      </w:r>
      <w:r>
        <w:rPr>
          <w:sz w:val="24"/>
          <w:lang w:val="bg-BG"/>
        </w:rPr>
        <w:t xml:space="preserve"> и</w:t>
      </w:r>
      <w:r w:rsidRPr="007A1283">
        <w:rPr>
          <w:sz w:val="24"/>
          <w:lang w:val="bg-BG"/>
        </w:rPr>
        <w:t xml:space="preserve"> от качване на килограми</w:t>
      </w:r>
      <w:r w:rsidR="005F544F">
        <w:rPr>
          <w:sz w:val="24"/>
          <w:lang w:val="bg-BG"/>
        </w:rPr>
        <w:t>.</w:t>
      </w:r>
    </w:p>
    <w:p w14:paraId="06B7279E" w14:textId="77777777" w:rsidR="00BC35AE" w:rsidRDefault="00BC35AE" w:rsidP="00BC35AE">
      <w:pPr>
        <w:spacing w:before="240" w:after="0"/>
        <w:ind w:left="720"/>
        <w:contextualSpacing/>
        <w:rPr>
          <w:sz w:val="24"/>
          <w:lang w:val="bg-BG"/>
        </w:rPr>
      </w:pPr>
    </w:p>
    <w:p w14:paraId="58E6B2EB" w14:textId="014D1F51" w:rsidR="007A1283" w:rsidRDefault="007A1283" w:rsidP="007A1283">
      <w:pPr>
        <w:numPr>
          <w:ilvl w:val="0"/>
          <w:numId w:val="5"/>
        </w:numPr>
        <w:spacing w:before="240" w:after="0"/>
        <w:contextualSpacing/>
        <w:rPr>
          <w:sz w:val="24"/>
          <w:lang w:val="bg-BG"/>
        </w:rPr>
      </w:pPr>
      <w:r>
        <w:rPr>
          <w:sz w:val="24"/>
          <w:lang w:val="bg-BG"/>
        </w:rPr>
        <w:t xml:space="preserve">„Бюро </w:t>
      </w:r>
      <w:r w:rsidRPr="007A1283">
        <w:rPr>
          <w:sz w:val="24"/>
          <w:lang w:val="bg-BG"/>
        </w:rPr>
        <w:t>пътека“</w:t>
      </w:r>
      <w:r w:rsidR="00A01FCD">
        <w:rPr>
          <w:sz w:val="24"/>
          <w:lang w:val="bg-BG"/>
        </w:rPr>
        <w:t xml:space="preserve"> (Фигура </w:t>
      </w:r>
      <w:r w:rsidR="00BC35AE">
        <w:rPr>
          <w:sz w:val="24"/>
          <w:lang w:val="bg-BG"/>
        </w:rPr>
        <w:t>6</w:t>
      </w:r>
      <w:r w:rsidR="00A01FCD">
        <w:rPr>
          <w:sz w:val="24"/>
          <w:lang w:val="bg-BG"/>
        </w:rPr>
        <w:t>)</w:t>
      </w:r>
      <w:r>
        <w:rPr>
          <w:sz w:val="24"/>
          <w:lang w:val="bg-BG"/>
        </w:rPr>
        <w:t>:</w:t>
      </w:r>
    </w:p>
    <w:p w14:paraId="2C54AEFB" w14:textId="0AAF0DFE" w:rsidR="00A01FCD" w:rsidRDefault="00DC2806" w:rsidP="00DC2806">
      <w:pPr>
        <w:spacing w:before="240" w:after="0"/>
        <w:contextualSpacing/>
        <w:jc w:val="center"/>
        <w:rPr>
          <w:sz w:val="24"/>
          <w:lang w:val="bg-BG"/>
        </w:rPr>
      </w:pPr>
      <w:r w:rsidRPr="00DC2806">
        <w:rPr>
          <w:noProof/>
          <w:sz w:val="24"/>
          <w:lang w:val="bg-BG" w:eastAsia="bg-BG"/>
        </w:rPr>
        <w:drawing>
          <wp:inline distT="0" distB="0" distL="0" distR="0" wp14:anchorId="091FDDE5" wp14:editId="6BABFA8C">
            <wp:extent cx="3162571" cy="2369820"/>
            <wp:effectExtent l="0" t="0" r="0" b="0"/>
            <wp:docPr id="11" name="Picture 11" descr="C:\Users\User\Desktop\dig_komp\Picture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ig_komp\Picture8-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81" cy="237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7A93" w14:textId="0D46D7DC" w:rsidR="00DC2806" w:rsidRDefault="00DC2806" w:rsidP="00DC2806">
      <w:pPr>
        <w:spacing w:before="240" w:after="0"/>
        <w:contextualSpacing/>
        <w:jc w:val="center"/>
        <w:rPr>
          <w:sz w:val="24"/>
          <w:lang w:val="bg-BG"/>
        </w:rPr>
      </w:pPr>
      <w:r w:rsidRPr="006141AE">
        <w:rPr>
          <w:i/>
          <w:iCs/>
          <w:color w:val="44546A"/>
          <w:sz w:val="18"/>
          <w:szCs w:val="18"/>
          <w:lang w:val="bg-BG"/>
        </w:rPr>
        <w:t xml:space="preserve">Фигура </w:t>
      </w:r>
      <w:r w:rsidR="00BC35AE">
        <w:rPr>
          <w:i/>
          <w:iCs/>
          <w:color w:val="44546A"/>
          <w:sz w:val="18"/>
          <w:szCs w:val="18"/>
          <w:lang w:val="bg-BG"/>
        </w:rPr>
        <w:t>6</w:t>
      </w:r>
      <w:r w:rsidRPr="006141AE">
        <w:rPr>
          <w:i/>
          <w:iCs/>
          <w:color w:val="44546A"/>
          <w:sz w:val="18"/>
          <w:szCs w:val="18"/>
          <w:lang w:val="bg-BG"/>
        </w:rPr>
        <w:t xml:space="preserve">: </w:t>
      </w:r>
      <w:r w:rsidRPr="00DC2806">
        <w:rPr>
          <w:i/>
          <w:iCs/>
          <w:color w:val="44546A"/>
          <w:sz w:val="18"/>
          <w:szCs w:val="18"/>
          <w:lang w:val="bg-BG"/>
        </w:rPr>
        <w:t>Бюро пътека</w:t>
      </w:r>
    </w:p>
    <w:p w14:paraId="43B6B604" w14:textId="54D1A3F8" w:rsidR="007A1283" w:rsidRDefault="007A1283" w:rsidP="007A1283">
      <w:pPr>
        <w:numPr>
          <w:ilvl w:val="0"/>
          <w:numId w:val="5"/>
        </w:numPr>
        <w:spacing w:before="240" w:after="0"/>
        <w:contextualSpacing/>
        <w:rPr>
          <w:sz w:val="24"/>
          <w:lang w:val="bg-BG"/>
        </w:rPr>
      </w:pPr>
      <w:r>
        <w:rPr>
          <w:sz w:val="24"/>
          <w:szCs w:val="24"/>
          <w:lang w:val="bg-BG"/>
        </w:rPr>
        <w:t xml:space="preserve">„Бюро </w:t>
      </w:r>
      <w:r w:rsidRPr="005A25E1">
        <w:rPr>
          <w:sz w:val="24"/>
          <w:szCs w:val="24"/>
          <w:lang w:val="bg-BG"/>
        </w:rPr>
        <w:t>колело“</w:t>
      </w:r>
      <w:r w:rsidR="00A01FCD" w:rsidRPr="00A01FCD">
        <w:rPr>
          <w:sz w:val="24"/>
          <w:lang w:val="bg-BG"/>
        </w:rPr>
        <w:t xml:space="preserve"> </w:t>
      </w:r>
      <w:r w:rsidR="00A01FCD">
        <w:rPr>
          <w:sz w:val="24"/>
          <w:lang w:val="bg-BG"/>
        </w:rPr>
        <w:t xml:space="preserve">(Фигура </w:t>
      </w:r>
      <w:r w:rsidR="00BC35AE">
        <w:rPr>
          <w:sz w:val="24"/>
          <w:lang w:val="bg-BG"/>
        </w:rPr>
        <w:t>7</w:t>
      </w:r>
      <w:r w:rsidR="00A01FCD">
        <w:rPr>
          <w:sz w:val="24"/>
          <w:lang w:val="bg-BG"/>
        </w:rPr>
        <w:t>):</w:t>
      </w:r>
    </w:p>
    <w:p w14:paraId="10F898AC" w14:textId="5A8565DF" w:rsidR="005A25E1" w:rsidRDefault="00DC2806" w:rsidP="00DC2806">
      <w:pPr>
        <w:jc w:val="center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w:lastRenderedPageBreak/>
        <w:drawing>
          <wp:inline distT="0" distB="0" distL="0" distR="0" wp14:anchorId="28C6C365" wp14:editId="602D3CCA">
            <wp:extent cx="3047619" cy="3047619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9-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F613" w14:textId="23F03758" w:rsidR="00DC2806" w:rsidRPr="005A25E1" w:rsidRDefault="00BC35AE" w:rsidP="00DC2806">
      <w:pPr>
        <w:jc w:val="center"/>
        <w:rPr>
          <w:sz w:val="24"/>
          <w:szCs w:val="24"/>
          <w:lang w:val="bg-BG"/>
        </w:rPr>
      </w:pPr>
      <w:r>
        <w:rPr>
          <w:i/>
          <w:iCs/>
          <w:color w:val="44546A"/>
          <w:sz w:val="18"/>
          <w:szCs w:val="18"/>
          <w:lang w:val="bg-BG"/>
        </w:rPr>
        <w:t>Фигура 7</w:t>
      </w:r>
      <w:r w:rsidR="00DC2806" w:rsidRPr="006141AE">
        <w:rPr>
          <w:i/>
          <w:iCs/>
          <w:color w:val="44546A"/>
          <w:sz w:val="18"/>
          <w:szCs w:val="18"/>
          <w:lang w:val="bg-BG"/>
        </w:rPr>
        <w:t xml:space="preserve">: </w:t>
      </w:r>
      <w:r w:rsidR="00DC2806" w:rsidRPr="00DC2806">
        <w:rPr>
          <w:i/>
          <w:iCs/>
          <w:color w:val="44546A"/>
          <w:sz w:val="18"/>
          <w:szCs w:val="18"/>
          <w:lang w:val="bg-BG"/>
        </w:rPr>
        <w:t>Бюро колел</w:t>
      </w:r>
      <w:r w:rsidR="00DC2806">
        <w:rPr>
          <w:i/>
          <w:iCs/>
          <w:color w:val="44546A"/>
          <w:sz w:val="18"/>
          <w:szCs w:val="18"/>
          <w:lang w:val="bg-BG"/>
        </w:rPr>
        <w:t>о</w:t>
      </w:r>
    </w:p>
    <w:p w14:paraId="43DDBC34" w14:textId="2EEBFD94" w:rsidR="005A25E1" w:rsidRDefault="005A25E1" w:rsidP="005A25E1">
      <w:pPr>
        <w:rPr>
          <w:sz w:val="24"/>
          <w:szCs w:val="24"/>
          <w:lang w:val="bg-BG"/>
        </w:rPr>
      </w:pPr>
      <w:r w:rsidRPr="005A25E1">
        <w:rPr>
          <w:sz w:val="24"/>
          <w:szCs w:val="24"/>
          <w:lang w:val="bg-BG"/>
        </w:rPr>
        <w:t xml:space="preserve"> </w:t>
      </w:r>
      <w:r w:rsidR="002027B6">
        <w:rPr>
          <w:sz w:val="24"/>
          <w:szCs w:val="24"/>
          <w:lang w:val="bg-BG"/>
        </w:rPr>
        <w:t>Ползите от тези иновативни компютърни бюра са:</w:t>
      </w:r>
    </w:p>
    <w:p w14:paraId="2E6BE717" w14:textId="1FBF3CBC" w:rsidR="002027B6" w:rsidRDefault="002027B6" w:rsidP="002027B6">
      <w:pPr>
        <w:pStyle w:val="ListParagraph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Раздвижвате тялото си докато работите;</w:t>
      </w:r>
    </w:p>
    <w:p w14:paraId="0689BB36" w14:textId="09F488E8" w:rsidR="002027B6" w:rsidRDefault="00680C7F" w:rsidP="002027B6">
      <w:pPr>
        <w:pStyle w:val="ListParagraph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Изгаряте излишни килограми;</w:t>
      </w:r>
    </w:p>
    <w:p w14:paraId="0534F078" w14:textId="4DE0E7EC" w:rsidR="00680C7F" w:rsidRDefault="00680C7F" w:rsidP="002027B6">
      <w:pPr>
        <w:pStyle w:val="ListParagraph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Замествате фитнеса или го премествате в офиса;</w:t>
      </w:r>
    </w:p>
    <w:p w14:paraId="482E23EC" w14:textId="36D102B0" w:rsidR="00680C7F" w:rsidRDefault="00680C7F" w:rsidP="00680C7F">
      <w:pPr>
        <w:pStyle w:val="ListParagraph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Подобрявате </w:t>
      </w:r>
      <w:r w:rsidRPr="00680C7F">
        <w:rPr>
          <w:sz w:val="24"/>
          <w:szCs w:val="24"/>
          <w:lang w:val="bg-BG"/>
        </w:rPr>
        <w:t>физическото, психическото и емоционалното си здраве</w:t>
      </w:r>
      <w:r>
        <w:rPr>
          <w:sz w:val="24"/>
          <w:szCs w:val="24"/>
          <w:lang w:val="bg-BG"/>
        </w:rPr>
        <w:t>;</w:t>
      </w:r>
    </w:p>
    <w:p w14:paraId="0B60DB34" w14:textId="2A301900" w:rsidR="00680C7F" w:rsidRDefault="00680C7F" w:rsidP="00680C7F">
      <w:pPr>
        <w:pStyle w:val="ListParagraph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Повишавате креативността и продуктивността си</w:t>
      </w:r>
      <w:r w:rsidR="006711FB">
        <w:rPr>
          <w:sz w:val="24"/>
          <w:szCs w:val="24"/>
          <w:lang w:val="bg-BG"/>
        </w:rPr>
        <w:t>;</w:t>
      </w:r>
    </w:p>
    <w:p w14:paraId="123BDA16" w14:textId="242D9E54" w:rsidR="00680C7F" w:rsidRDefault="006711FB" w:rsidP="00680C7F">
      <w:pPr>
        <w:pStyle w:val="ListParagraph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Намалявате нивата на стрес;</w:t>
      </w:r>
    </w:p>
    <w:p w14:paraId="051FB025" w14:textId="0F60821D" w:rsidR="00680C7F" w:rsidRDefault="006711FB" w:rsidP="00680C7F">
      <w:pPr>
        <w:pStyle w:val="ListParagraph"/>
        <w:numPr>
          <w:ilvl w:val="0"/>
          <w:numId w:val="21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Намалявате риска от заболяване от диабет.</w:t>
      </w:r>
    </w:p>
    <w:p w14:paraId="4020B002" w14:textId="1A23C201" w:rsidR="005A25E1" w:rsidRPr="005A25E1" w:rsidRDefault="005A25E1" w:rsidP="005A25E1">
      <w:pPr>
        <w:rPr>
          <w:sz w:val="24"/>
          <w:szCs w:val="24"/>
          <w:lang w:val="bg-BG"/>
        </w:rPr>
      </w:pPr>
    </w:p>
    <w:sectPr w:rsidR="005A25E1" w:rsidRPr="005A25E1" w:rsidSect="000A7A59">
      <w:footerReference w:type="default" r:id="rId15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7470A" w14:textId="77777777" w:rsidR="00656E16" w:rsidRDefault="00656E16" w:rsidP="00D209A6">
      <w:pPr>
        <w:spacing w:after="0" w:line="240" w:lineRule="auto"/>
      </w:pPr>
      <w:r>
        <w:separator/>
      </w:r>
    </w:p>
  </w:endnote>
  <w:endnote w:type="continuationSeparator" w:id="0">
    <w:p w14:paraId="38F6FD2C" w14:textId="77777777" w:rsidR="00656E16" w:rsidRDefault="00656E16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536220F1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D35E7D" w:rsidRPr="00D35E7D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D35E7D" w:rsidRPr="00D35E7D">
            <w:rPr>
              <w:b/>
              <w:noProof/>
              <w:sz w:val="18"/>
              <w:szCs w:val="18"/>
              <w:lang w:val="bg-BG"/>
            </w:rPr>
            <w:t>7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613D7" w14:textId="77777777" w:rsidR="00656E16" w:rsidRDefault="00656E16" w:rsidP="00D209A6">
      <w:pPr>
        <w:spacing w:after="0" w:line="240" w:lineRule="auto"/>
      </w:pPr>
      <w:r>
        <w:separator/>
      </w:r>
    </w:p>
  </w:footnote>
  <w:footnote w:type="continuationSeparator" w:id="0">
    <w:p w14:paraId="2314973B" w14:textId="77777777" w:rsidR="00656E16" w:rsidRDefault="00656E16" w:rsidP="00D20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6607A1"/>
    <w:multiLevelType w:val="hybridMultilevel"/>
    <w:tmpl w:val="AFFE21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0770"/>
    <w:multiLevelType w:val="hybridMultilevel"/>
    <w:tmpl w:val="FE72164A"/>
    <w:lvl w:ilvl="0" w:tplc="357E7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C77FA"/>
    <w:multiLevelType w:val="hybridMultilevel"/>
    <w:tmpl w:val="E75C4B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4B24"/>
    <w:multiLevelType w:val="hybridMultilevel"/>
    <w:tmpl w:val="C248C1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875AC"/>
    <w:multiLevelType w:val="hybridMultilevel"/>
    <w:tmpl w:val="4E463F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A12C3E"/>
    <w:multiLevelType w:val="hybridMultilevel"/>
    <w:tmpl w:val="5F9A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7"/>
  </w:num>
  <w:num w:numId="17">
    <w:abstractNumId w:val="8"/>
  </w:num>
  <w:num w:numId="18">
    <w:abstractNumId w:val="4"/>
  </w:num>
  <w:num w:numId="19">
    <w:abstractNumId w:val="5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3"/>
    <w:rsid w:val="000407AF"/>
    <w:rsid w:val="00050579"/>
    <w:rsid w:val="00072FCF"/>
    <w:rsid w:val="000845A3"/>
    <w:rsid w:val="00086B34"/>
    <w:rsid w:val="000A7A59"/>
    <w:rsid w:val="000B1332"/>
    <w:rsid w:val="000D06CB"/>
    <w:rsid w:val="000F5D39"/>
    <w:rsid w:val="000F7162"/>
    <w:rsid w:val="00102116"/>
    <w:rsid w:val="001072AB"/>
    <w:rsid w:val="00112E1F"/>
    <w:rsid w:val="00116469"/>
    <w:rsid w:val="0018457E"/>
    <w:rsid w:val="001B73DA"/>
    <w:rsid w:val="001D07D1"/>
    <w:rsid w:val="001D62E6"/>
    <w:rsid w:val="001E17FC"/>
    <w:rsid w:val="001E318B"/>
    <w:rsid w:val="002027B6"/>
    <w:rsid w:val="002101C0"/>
    <w:rsid w:val="00234CFA"/>
    <w:rsid w:val="00244680"/>
    <w:rsid w:val="00245A1F"/>
    <w:rsid w:val="00284E0E"/>
    <w:rsid w:val="00293A74"/>
    <w:rsid w:val="002B0000"/>
    <w:rsid w:val="002C5763"/>
    <w:rsid w:val="00301A2B"/>
    <w:rsid w:val="00316968"/>
    <w:rsid w:val="00325EAF"/>
    <w:rsid w:val="00326283"/>
    <w:rsid w:val="00341B1D"/>
    <w:rsid w:val="003427E1"/>
    <w:rsid w:val="003567FC"/>
    <w:rsid w:val="00361E3A"/>
    <w:rsid w:val="003A4C59"/>
    <w:rsid w:val="003C2328"/>
    <w:rsid w:val="003C7D11"/>
    <w:rsid w:val="003E2710"/>
    <w:rsid w:val="003E292D"/>
    <w:rsid w:val="003F353A"/>
    <w:rsid w:val="003F40CB"/>
    <w:rsid w:val="0041238F"/>
    <w:rsid w:val="00424AB4"/>
    <w:rsid w:val="0043214A"/>
    <w:rsid w:val="004405BA"/>
    <w:rsid w:val="00442D56"/>
    <w:rsid w:val="00444392"/>
    <w:rsid w:val="00474E53"/>
    <w:rsid w:val="00490B13"/>
    <w:rsid w:val="00494074"/>
    <w:rsid w:val="00495FC7"/>
    <w:rsid w:val="004C33E0"/>
    <w:rsid w:val="004C5439"/>
    <w:rsid w:val="004E4113"/>
    <w:rsid w:val="00575E58"/>
    <w:rsid w:val="00576020"/>
    <w:rsid w:val="005A25E1"/>
    <w:rsid w:val="005A4150"/>
    <w:rsid w:val="005B4F0F"/>
    <w:rsid w:val="005C53A5"/>
    <w:rsid w:val="005F544F"/>
    <w:rsid w:val="006141AE"/>
    <w:rsid w:val="0064042B"/>
    <w:rsid w:val="00656E16"/>
    <w:rsid w:val="00666ED4"/>
    <w:rsid w:val="006711FB"/>
    <w:rsid w:val="00672EDC"/>
    <w:rsid w:val="00680C7F"/>
    <w:rsid w:val="00691876"/>
    <w:rsid w:val="006B1007"/>
    <w:rsid w:val="006D354A"/>
    <w:rsid w:val="006F3354"/>
    <w:rsid w:val="006F6744"/>
    <w:rsid w:val="007051E0"/>
    <w:rsid w:val="007260DD"/>
    <w:rsid w:val="00734519"/>
    <w:rsid w:val="007437DB"/>
    <w:rsid w:val="00776AF4"/>
    <w:rsid w:val="007A1283"/>
    <w:rsid w:val="007A2059"/>
    <w:rsid w:val="007B2BAF"/>
    <w:rsid w:val="007B5B9E"/>
    <w:rsid w:val="007B7590"/>
    <w:rsid w:val="007C005E"/>
    <w:rsid w:val="007D52E6"/>
    <w:rsid w:val="007F3CFE"/>
    <w:rsid w:val="007F6359"/>
    <w:rsid w:val="00840FF9"/>
    <w:rsid w:val="00854D16"/>
    <w:rsid w:val="00862767"/>
    <w:rsid w:val="00883892"/>
    <w:rsid w:val="008C2D80"/>
    <w:rsid w:val="009019CF"/>
    <w:rsid w:val="00902370"/>
    <w:rsid w:val="00904D4B"/>
    <w:rsid w:val="00927F6D"/>
    <w:rsid w:val="00931D5C"/>
    <w:rsid w:val="0094126E"/>
    <w:rsid w:val="009477BB"/>
    <w:rsid w:val="009574D9"/>
    <w:rsid w:val="009632E6"/>
    <w:rsid w:val="0098254C"/>
    <w:rsid w:val="00985590"/>
    <w:rsid w:val="009922A6"/>
    <w:rsid w:val="00996BDD"/>
    <w:rsid w:val="009B0B23"/>
    <w:rsid w:val="009B341A"/>
    <w:rsid w:val="009C47A5"/>
    <w:rsid w:val="009C7DF5"/>
    <w:rsid w:val="009D3B8A"/>
    <w:rsid w:val="009D4D3E"/>
    <w:rsid w:val="009F1EA0"/>
    <w:rsid w:val="00A01FCD"/>
    <w:rsid w:val="00A14ABC"/>
    <w:rsid w:val="00A30EDE"/>
    <w:rsid w:val="00A327B8"/>
    <w:rsid w:val="00A57CEE"/>
    <w:rsid w:val="00A653C5"/>
    <w:rsid w:val="00A65C00"/>
    <w:rsid w:val="00AA2A87"/>
    <w:rsid w:val="00AA60DA"/>
    <w:rsid w:val="00B125CE"/>
    <w:rsid w:val="00B53AAD"/>
    <w:rsid w:val="00B73FC8"/>
    <w:rsid w:val="00B84713"/>
    <w:rsid w:val="00B872B8"/>
    <w:rsid w:val="00BB1122"/>
    <w:rsid w:val="00BC35AE"/>
    <w:rsid w:val="00C16FC5"/>
    <w:rsid w:val="00C339DC"/>
    <w:rsid w:val="00C437C4"/>
    <w:rsid w:val="00C77FCC"/>
    <w:rsid w:val="00C91F83"/>
    <w:rsid w:val="00C9697E"/>
    <w:rsid w:val="00CC3B6E"/>
    <w:rsid w:val="00CC3E2C"/>
    <w:rsid w:val="00CE7C2D"/>
    <w:rsid w:val="00CE7F58"/>
    <w:rsid w:val="00CF2BB1"/>
    <w:rsid w:val="00D209A6"/>
    <w:rsid w:val="00D2169F"/>
    <w:rsid w:val="00D35E7D"/>
    <w:rsid w:val="00D517BD"/>
    <w:rsid w:val="00DA4D0A"/>
    <w:rsid w:val="00DC2806"/>
    <w:rsid w:val="00DD08C9"/>
    <w:rsid w:val="00DE0951"/>
    <w:rsid w:val="00DF2299"/>
    <w:rsid w:val="00E12E6C"/>
    <w:rsid w:val="00E260D7"/>
    <w:rsid w:val="00E40435"/>
    <w:rsid w:val="00E606E0"/>
    <w:rsid w:val="00E6465F"/>
    <w:rsid w:val="00EA26C8"/>
    <w:rsid w:val="00EE1D79"/>
    <w:rsid w:val="00EF4024"/>
    <w:rsid w:val="00F458F0"/>
    <w:rsid w:val="00F5511E"/>
    <w:rsid w:val="00F91E28"/>
    <w:rsid w:val="00F91ED4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7C005E"/>
    <w:pPr>
      <w:ind w:left="720"/>
      <w:contextualSpacing/>
    </w:pPr>
  </w:style>
  <w:style w:type="character" w:customStyle="1" w:styleId="markedcontent">
    <w:name w:val="markedcontent"/>
    <w:basedOn w:val="DefaultParagraphFont"/>
    <w:rsid w:val="007C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5FDC2B6B-2139-47FF-AAC3-26A99C44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6542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User</cp:lastModifiedBy>
  <cp:revision>7</cp:revision>
  <dcterms:created xsi:type="dcterms:W3CDTF">2023-02-23T19:01:00Z</dcterms:created>
  <dcterms:modified xsi:type="dcterms:W3CDTF">2023-02-23T19:23:00Z</dcterms:modified>
</cp:coreProperties>
</file>