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1FCEC" w14:textId="09EE0A46" w:rsidR="00676644" w:rsidRPr="00676644" w:rsidRDefault="00676644" w:rsidP="00676644">
      <w:pPr>
        <w:rPr>
          <w:rStyle w:val="markedcontent"/>
          <w:rFonts w:eastAsia="SimSun" w:cstheme="minorHAnsi"/>
          <w:lang w:val="en-US"/>
        </w:rPr>
      </w:pPr>
      <w:r w:rsidRPr="00676644">
        <w:rPr>
          <w:rStyle w:val="markedcontent"/>
          <w:rFonts w:eastAsia="SimSun" w:cstheme="minorHAnsi"/>
          <w:lang w:val="bg-BG"/>
        </w:rPr>
        <w:t>Тук са дадени линкове към интерактивни материали към портала</w:t>
      </w:r>
      <w:r>
        <w:rPr>
          <w:rStyle w:val="markedcontent"/>
          <w:rFonts w:eastAsia="SimSun" w:cstheme="minorHAnsi"/>
          <w:lang w:val="en-US"/>
        </w:rPr>
        <w:t xml:space="preserve"> </w:t>
      </w:r>
      <w:hyperlink r:id="rId7" w:history="1">
        <w:r w:rsidRPr="00A72786">
          <w:rPr>
            <w:rStyle w:val="Hyperlink"/>
            <w:rFonts w:eastAsia="SimSun" w:cstheme="minorHAnsi"/>
            <w:lang w:val="en-US"/>
          </w:rPr>
          <w:t>http://egov.bg</w:t>
        </w:r>
      </w:hyperlink>
      <w:r>
        <w:rPr>
          <w:rStyle w:val="markedcontent"/>
          <w:rFonts w:eastAsia="SimSun" w:cstheme="minorHAnsi"/>
          <w:lang w:val="en-US"/>
        </w:rPr>
        <w:t xml:space="preserve"> </w:t>
      </w:r>
    </w:p>
    <w:p w14:paraId="1E932843" w14:textId="77777777" w:rsidR="00676644" w:rsidRDefault="00676644" w:rsidP="00676644">
      <w:pPr>
        <w:rPr>
          <w:rStyle w:val="markedcontent"/>
          <w:rFonts w:eastAsia="SimSun" w:cstheme="minorHAnsi"/>
        </w:rPr>
      </w:pPr>
    </w:p>
    <w:p w14:paraId="50A05164" w14:textId="12609725" w:rsidR="00676644" w:rsidRDefault="00676644" w:rsidP="00676644">
      <w:pPr>
        <w:rPr>
          <w:rStyle w:val="markedcontent"/>
          <w:rFonts w:eastAsia="SimSun" w:cstheme="minorHAnsi"/>
        </w:rPr>
      </w:pPr>
      <w:r>
        <w:rPr>
          <w:rStyle w:val="markedcontent"/>
          <w:rFonts w:eastAsia="SimSun" w:cstheme="minorHAnsi"/>
        </w:rPr>
        <w:t xml:space="preserve">В секцията от основното меню </w:t>
      </w:r>
      <w:hyperlink r:id="rId8" w:history="1">
        <w:r w:rsidRPr="009626AD">
          <w:rPr>
            <w:rStyle w:val="Hyperlink"/>
            <w:rFonts w:eastAsia="SimSun" w:cstheme="minorHAnsi"/>
          </w:rPr>
          <w:t>Помощни видео материали за заявяване на ЕАУ</w:t>
        </w:r>
      </w:hyperlink>
      <w:r>
        <w:rPr>
          <w:rStyle w:val="markedcontent"/>
          <w:rFonts w:eastAsia="SimSun" w:cstheme="minorHAnsi"/>
        </w:rPr>
        <w:t xml:space="preserve"> можем да открием следните обучителни видеа</w:t>
      </w:r>
      <w:r>
        <w:rPr>
          <w:rStyle w:val="FootnoteReference"/>
          <w:rFonts w:eastAsia="SimSun" w:cstheme="minorHAnsi"/>
        </w:rPr>
        <w:footnoteReference w:id="1"/>
      </w:r>
      <w:r>
        <w:rPr>
          <w:rStyle w:val="markedcontent"/>
          <w:rFonts w:eastAsia="SimSun" w:cstheme="minorHAnsi"/>
        </w:rPr>
        <w:t>:</w:t>
      </w:r>
    </w:p>
    <w:p w14:paraId="315F536E" w14:textId="77777777" w:rsidR="00676644" w:rsidRPr="009626AD" w:rsidRDefault="00676644" w:rsidP="00676644">
      <w:pPr>
        <w:pStyle w:val="ListParagraph"/>
        <w:numPr>
          <w:ilvl w:val="0"/>
          <w:numId w:val="5"/>
        </w:numPr>
        <w:rPr>
          <w:rStyle w:val="markedcontent"/>
          <w:rFonts w:eastAsia="SimSun" w:cstheme="minorHAnsi"/>
        </w:rPr>
      </w:pPr>
      <w:r w:rsidRPr="009626AD">
        <w:rPr>
          <w:rStyle w:val="markedcontent"/>
          <w:rFonts w:eastAsia="SimSun" w:cstheme="minorHAnsi"/>
        </w:rPr>
        <w:t>Вход в "Моето пространство" с Мобилен КЕП Евротръст</w:t>
      </w:r>
      <w:r>
        <w:rPr>
          <w:rStyle w:val="markedcontent"/>
          <w:rFonts w:eastAsia="SimSun" w:cstheme="minorHAnsi"/>
        </w:rPr>
        <w:t xml:space="preserve">: </w:t>
      </w:r>
      <w:hyperlink r:id="rId9" w:history="1">
        <w:r w:rsidRPr="00EC22B0">
          <w:rPr>
            <w:rStyle w:val="Hyperlink"/>
            <w:rFonts w:eastAsia="SimSun" w:cstheme="minorHAnsi"/>
          </w:rPr>
          <w:t>линк към видеото</w:t>
        </w:r>
      </w:hyperlink>
    </w:p>
    <w:p w14:paraId="31105E3B" w14:textId="77777777" w:rsidR="00676644" w:rsidRPr="009626AD" w:rsidRDefault="00676644" w:rsidP="00676644">
      <w:pPr>
        <w:pStyle w:val="ListParagraph"/>
        <w:numPr>
          <w:ilvl w:val="0"/>
          <w:numId w:val="5"/>
        </w:numPr>
        <w:rPr>
          <w:rStyle w:val="markedcontent"/>
          <w:rFonts w:eastAsia="SimSun" w:cstheme="minorHAnsi"/>
        </w:rPr>
      </w:pPr>
      <w:r w:rsidRPr="009626AD">
        <w:rPr>
          <w:rStyle w:val="markedcontent"/>
          <w:rFonts w:eastAsia="SimSun" w:cstheme="minorHAnsi"/>
        </w:rPr>
        <w:t>Вход в "Моето пространство" с Мобилен КЕП Борика</w:t>
      </w:r>
      <w:r>
        <w:rPr>
          <w:rStyle w:val="markedcontent"/>
          <w:rFonts w:eastAsia="SimSun" w:cstheme="minorHAnsi"/>
        </w:rPr>
        <w:t xml:space="preserve">: </w:t>
      </w:r>
      <w:hyperlink r:id="rId10" w:history="1">
        <w:r w:rsidRPr="00EC22B0">
          <w:rPr>
            <w:rStyle w:val="Hyperlink"/>
            <w:rFonts w:eastAsia="SimSun" w:cstheme="minorHAnsi"/>
          </w:rPr>
          <w:t>линк към видеото</w:t>
        </w:r>
      </w:hyperlink>
    </w:p>
    <w:p w14:paraId="5BFBCAE8" w14:textId="77777777" w:rsidR="00676644" w:rsidRPr="009626AD" w:rsidRDefault="00676644" w:rsidP="00676644">
      <w:pPr>
        <w:pStyle w:val="ListParagraph"/>
        <w:numPr>
          <w:ilvl w:val="0"/>
          <w:numId w:val="5"/>
        </w:numPr>
        <w:rPr>
          <w:rStyle w:val="markedcontent"/>
          <w:rFonts w:eastAsia="SimSun" w:cstheme="minorHAnsi"/>
        </w:rPr>
      </w:pPr>
      <w:r w:rsidRPr="009626AD">
        <w:rPr>
          <w:rStyle w:val="markedcontent"/>
          <w:rFonts w:eastAsia="SimSun" w:cstheme="minorHAnsi"/>
        </w:rPr>
        <w:t>Вход в "Моето пространство" през мобилно устройство</w:t>
      </w:r>
      <w:r>
        <w:rPr>
          <w:rStyle w:val="markedcontent"/>
          <w:rFonts w:eastAsia="SimSun" w:cstheme="minorHAnsi"/>
        </w:rPr>
        <w:t xml:space="preserve">: </w:t>
      </w:r>
      <w:hyperlink r:id="rId11" w:history="1">
        <w:r w:rsidRPr="00EC22B0">
          <w:rPr>
            <w:rStyle w:val="Hyperlink"/>
            <w:rFonts w:eastAsia="SimSun" w:cstheme="minorHAnsi"/>
          </w:rPr>
          <w:t>линк към видеото</w:t>
        </w:r>
      </w:hyperlink>
    </w:p>
    <w:p w14:paraId="65A41F70" w14:textId="77777777" w:rsidR="00676644" w:rsidRPr="009626AD" w:rsidRDefault="00676644" w:rsidP="00676644">
      <w:pPr>
        <w:pStyle w:val="ListParagraph"/>
        <w:numPr>
          <w:ilvl w:val="0"/>
          <w:numId w:val="5"/>
        </w:numPr>
        <w:rPr>
          <w:rStyle w:val="markedcontent"/>
          <w:rFonts w:eastAsia="SimSun" w:cstheme="minorHAnsi"/>
        </w:rPr>
      </w:pPr>
      <w:r w:rsidRPr="009626AD">
        <w:rPr>
          <w:rStyle w:val="markedcontent"/>
          <w:rFonts w:eastAsia="SimSun" w:cstheme="minorHAnsi"/>
        </w:rPr>
        <w:t>Регистрация в "Моето пространство" на Egov.bg на физическо лице</w:t>
      </w:r>
      <w:r>
        <w:rPr>
          <w:rStyle w:val="markedcontent"/>
          <w:rFonts w:eastAsia="SimSun" w:cstheme="minorHAnsi"/>
        </w:rPr>
        <w:t xml:space="preserve">: </w:t>
      </w:r>
      <w:hyperlink r:id="rId12" w:history="1">
        <w:r w:rsidRPr="00EC22B0">
          <w:rPr>
            <w:rStyle w:val="Hyperlink"/>
            <w:rFonts w:eastAsia="SimSun" w:cstheme="minorHAnsi"/>
          </w:rPr>
          <w:t>линк към видеото</w:t>
        </w:r>
      </w:hyperlink>
    </w:p>
    <w:p w14:paraId="645700E0" w14:textId="77777777" w:rsidR="00676644" w:rsidRPr="009626AD" w:rsidRDefault="00676644" w:rsidP="00676644">
      <w:pPr>
        <w:pStyle w:val="ListParagraph"/>
        <w:numPr>
          <w:ilvl w:val="0"/>
          <w:numId w:val="5"/>
        </w:numPr>
        <w:rPr>
          <w:rStyle w:val="markedcontent"/>
          <w:rFonts w:eastAsia="SimSun" w:cstheme="minorHAnsi"/>
        </w:rPr>
      </w:pPr>
      <w:r w:rsidRPr="009626AD">
        <w:rPr>
          <w:rStyle w:val="markedcontent"/>
          <w:rFonts w:eastAsia="SimSun" w:cstheme="minorHAnsi"/>
        </w:rPr>
        <w:t>Как да използваме електронни административни услуги</w:t>
      </w:r>
      <w:r>
        <w:rPr>
          <w:rStyle w:val="markedcontent"/>
          <w:rFonts w:eastAsia="SimSun" w:cstheme="minorHAnsi"/>
        </w:rPr>
        <w:t xml:space="preserve">: </w:t>
      </w:r>
      <w:hyperlink r:id="rId13" w:history="1">
        <w:r w:rsidRPr="00EC22B0">
          <w:rPr>
            <w:rStyle w:val="Hyperlink"/>
            <w:rFonts w:eastAsia="SimSun" w:cstheme="minorHAnsi"/>
          </w:rPr>
          <w:t>линк към видеото</w:t>
        </w:r>
      </w:hyperlink>
    </w:p>
    <w:p w14:paraId="78C96E82" w14:textId="77777777" w:rsidR="00676644" w:rsidRPr="009626AD" w:rsidRDefault="00676644" w:rsidP="00676644">
      <w:pPr>
        <w:pStyle w:val="ListParagraph"/>
        <w:numPr>
          <w:ilvl w:val="0"/>
          <w:numId w:val="5"/>
        </w:numPr>
        <w:rPr>
          <w:rStyle w:val="markedcontent"/>
          <w:rFonts w:eastAsia="SimSun" w:cstheme="minorHAnsi"/>
        </w:rPr>
      </w:pPr>
      <w:r w:rsidRPr="009626AD">
        <w:rPr>
          <w:rStyle w:val="markedcontent"/>
          <w:rFonts w:eastAsia="SimSun" w:cstheme="minorHAnsi"/>
        </w:rPr>
        <w:t xml:space="preserve">Инструкция за регистрация на юридическо лице в Системата за сигурно е-връчване (ССЕВ) </w:t>
      </w:r>
      <w:r>
        <w:rPr>
          <w:rStyle w:val="markedcontent"/>
          <w:rFonts w:eastAsia="SimSun" w:cstheme="minorHAnsi"/>
        </w:rPr>
        <w:t xml:space="preserve">: </w:t>
      </w:r>
      <w:hyperlink r:id="rId14" w:history="1">
        <w:r w:rsidRPr="00EC22B0">
          <w:rPr>
            <w:rStyle w:val="Hyperlink"/>
            <w:rFonts w:eastAsia="SimSun" w:cstheme="minorHAnsi"/>
          </w:rPr>
          <w:t>линк към видеото</w:t>
        </w:r>
      </w:hyperlink>
    </w:p>
    <w:p w14:paraId="62A168F6" w14:textId="77777777" w:rsidR="00676644" w:rsidRDefault="00676644" w:rsidP="00676644">
      <w:pPr>
        <w:pStyle w:val="ListParagraph"/>
        <w:numPr>
          <w:ilvl w:val="0"/>
          <w:numId w:val="5"/>
        </w:numPr>
        <w:rPr>
          <w:rStyle w:val="markedcontent"/>
          <w:rFonts w:eastAsia="SimSun" w:cstheme="minorHAnsi"/>
        </w:rPr>
      </w:pPr>
      <w:r w:rsidRPr="009626AD">
        <w:rPr>
          <w:rStyle w:val="markedcontent"/>
          <w:rFonts w:eastAsia="SimSun" w:cstheme="minorHAnsi"/>
        </w:rPr>
        <w:t>Как се извършват плащания за електронни услуги през "Моето пространство" на Egov.bg</w:t>
      </w:r>
      <w:r>
        <w:rPr>
          <w:rStyle w:val="markedcontent"/>
          <w:rFonts w:eastAsia="SimSun" w:cstheme="minorHAnsi"/>
        </w:rPr>
        <w:t xml:space="preserve">: </w:t>
      </w:r>
      <w:hyperlink r:id="rId15" w:history="1">
        <w:r w:rsidRPr="00EC22B0">
          <w:rPr>
            <w:rStyle w:val="Hyperlink"/>
            <w:rFonts w:eastAsia="SimSun" w:cstheme="minorHAnsi"/>
          </w:rPr>
          <w:t>линк към видеото</w:t>
        </w:r>
      </w:hyperlink>
    </w:p>
    <w:p w14:paraId="251E7ED6" w14:textId="5215AA7E" w:rsidR="00EC6840" w:rsidRPr="00676644" w:rsidRDefault="00EC6840" w:rsidP="00676644"/>
    <w:sectPr w:rsidR="00EC6840" w:rsidRPr="00676644" w:rsidSect="00DE169C">
      <w:headerReference w:type="defaul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CC0BC" w14:textId="77777777" w:rsidR="00175EEA" w:rsidRDefault="00175EEA" w:rsidP="00637F94">
      <w:r>
        <w:separator/>
      </w:r>
    </w:p>
  </w:endnote>
  <w:endnote w:type="continuationSeparator" w:id="0">
    <w:p w14:paraId="271878A4" w14:textId="77777777" w:rsidR="00175EEA" w:rsidRDefault="00175EEA" w:rsidP="0063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0ACFF" w14:textId="77777777" w:rsidR="00175EEA" w:rsidRDefault="00175EEA" w:rsidP="00637F94">
      <w:r>
        <w:separator/>
      </w:r>
    </w:p>
  </w:footnote>
  <w:footnote w:type="continuationSeparator" w:id="0">
    <w:p w14:paraId="33CCCCD1" w14:textId="77777777" w:rsidR="00175EEA" w:rsidRDefault="00175EEA" w:rsidP="00637F94">
      <w:r>
        <w:continuationSeparator/>
      </w:r>
    </w:p>
  </w:footnote>
  <w:footnote w:id="1">
    <w:p w14:paraId="65448965" w14:textId="77777777" w:rsidR="00676644" w:rsidRPr="009626AD" w:rsidRDefault="00676644" w:rsidP="00676644">
      <w:pPr>
        <w:pStyle w:val="FootnoteText"/>
      </w:pPr>
      <w:r>
        <w:rPr>
          <w:rStyle w:val="FootnoteReference"/>
        </w:rPr>
        <w:footnoteRef/>
      </w:r>
      <w:r>
        <w:t xml:space="preserve"> Линковете сочат към </w:t>
      </w:r>
      <w:r w:rsidRPr="009626AD">
        <w:t>YouTube видеа, които разработ</w:t>
      </w:r>
      <w:r>
        <w:t>чикът на портала поддържа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E0A7" w14:textId="43D62CF6" w:rsidR="00637F94" w:rsidRPr="00637F94" w:rsidRDefault="00637F94" w:rsidP="00637F94">
    <w:pPr>
      <w:pStyle w:val="Header"/>
      <w:jc w:val="center"/>
      <w:rPr>
        <w:lang w:val="en-US"/>
      </w:rPr>
    </w:pPr>
    <w:r>
      <w:rPr>
        <w:lang w:val="en-US"/>
      </w:rPr>
      <w:t>1.3. ИНТЕРАКТИВНИ МАТЕРИАЛИ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277"/>
    <w:multiLevelType w:val="hybridMultilevel"/>
    <w:tmpl w:val="6CD49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3781"/>
    <w:multiLevelType w:val="hybridMultilevel"/>
    <w:tmpl w:val="1646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6052"/>
    <w:multiLevelType w:val="hybridMultilevel"/>
    <w:tmpl w:val="C3B0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16B2D"/>
    <w:multiLevelType w:val="hybridMultilevel"/>
    <w:tmpl w:val="CC7C4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32887"/>
    <w:multiLevelType w:val="hybridMultilevel"/>
    <w:tmpl w:val="12F6B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571416">
    <w:abstractNumId w:val="4"/>
  </w:num>
  <w:num w:numId="2" w16cid:durableId="244458674">
    <w:abstractNumId w:val="2"/>
  </w:num>
  <w:num w:numId="3" w16cid:durableId="1865902142">
    <w:abstractNumId w:val="3"/>
  </w:num>
  <w:num w:numId="4" w16cid:durableId="1552231323">
    <w:abstractNumId w:val="1"/>
  </w:num>
  <w:num w:numId="5" w16cid:durableId="154055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5D"/>
    <w:rsid w:val="00175EEA"/>
    <w:rsid w:val="003D20F2"/>
    <w:rsid w:val="005104B9"/>
    <w:rsid w:val="005F24F0"/>
    <w:rsid w:val="00634C23"/>
    <w:rsid w:val="00637F94"/>
    <w:rsid w:val="00676644"/>
    <w:rsid w:val="008E5835"/>
    <w:rsid w:val="00B10D60"/>
    <w:rsid w:val="00B808AC"/>
    <w:rsid w:val="00BB1F08"/>
    <w:rsid w:val="00CF0F91"/>
    <w:rsid w:val="00DE169C"/>
    <w:rsid w:val="00E15852"/>
    <w:rsid w:val="00EC6840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30B418"/>
  <w15:chartTrackingRefBased/>
  <w15:docId w15:val="{A897837E-7F2B-EE4B-91EB-08DD2FD1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94"/>
    <w:pPr>
      <w:jc w:val="both"/>
    </w:pPr>
    <w:rPr>
      <w:rFonts w:ascii="Cambria" w:eastAsia="Times New Roman" w:hAnsi="Cambr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F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F94"/>
  </w:style>
  <w:style w:type="paragraph" w:styleId="Footer">
    <w:name w:val="footer"/>
    <w:basedOn w:val="Normal"/>
    <w:link w:val="FooterChar"/>
    <w:uiPriority w:val="99"/>
    <w:unhideWhenUsed/>
    <w:rsid w:val="00637F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F94"/>
  </w:style>
  <w:style w:type="character" w:styleId="Strong">
    <w:name w:val="Strong"/>
    <w:uiPriority w:val="22"/>
    <w:qFormat/>
    <w:rsid w:val="00637F94"/>
    <w:rPr>
      <w:b/>
      <w:bCs/>
      <w:color w:val="000000"/>
    </w:rPr>
  </w:style>
  <w:style w:type="character" w:styleId="Hyperlink">
    <w:name w:val="Hyperlink"/>
    <w:uiPriority w:val="99"/>
    <w:unhideWhenUsed/>
    <w:rsid w:val="00637F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37F9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7F94"/>
  </w:style>
  <w:style w:type="paragraph" w:styleId="NormalWeb">
    <w:name w:val="Normal (Web)"/>
    <w:basedOn w:val="Normal"/>
    <w:uiPriority w:val="99"/>
    <w:semiHidden/>
    <w:unhideWhenUsed/>
    <w:rsid w:val="00637F94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markedcontent">
    <w:name w:val="markedcontent"/>
    <w:basedOn w:val="DefaultParagraphFont"/>
    <w:rsid w:val="00676644"/>
  </w:style>
  <w:style w:type="paragraph" w:styleId="FootnoteText">
    <w:name w:val="footnote text"/>
    <w:basedOn w:val="Normal"/>
    <w:link w:val="FootnoteTextChar"/>
    <w:uiPriority w:val="99"/>
    <w:semiHidden/>
    <w:unhideWhenUsed/>
    <w:rsid w:val="006766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6644"/>
    <w:rPr>
      <w:rFonts w:ascii="Cambria" w:eastAsia="Times New Roman" w:hAnsi="Cambria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7664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76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help-video-instructions" TargetMode="External"/><Relationship Id="rId13" Type="http://schemas.openxmlformats.org/officeDocument/2006/relationships/hyperlink" Target="https://youtu.be/sotgjFYq_M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gov.bg" TargetMode="External"/><Relationship Id="rId12" Type="http://schemas.openxmlformats.org/officeDocument/2006/relationships/hyperlink" Target="https://youtu.be/dtUYMTYpqY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3dfF6Col34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awn4FaYs-Dk" TargetMode="External"/><Relationship Id="rId10" Type="http://schemas.openxmlformats.org/officeDocument/2006/relationships/hyperlink" Target="https://youtu.be/i6Wa7tGKfm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UfJIXazmYA" TargetMode="External"/><Relationship Id="rId14" Type="http://schemas.openxmlformats.org/officeDocument/2006/relationships/hyperlink" Target="https://youtu.be/MCqoqBi-w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Николаева Симеонова</dc:creator>
  <cp:keywords/>
  <dc:description/>
  <cp:lastModifiedBy>Валерия Николаева Симеонова</cp:lastModifiedBy>
  <cp:revision>4</cp:revision>
  <dcterms:created xsi:type="dcterms:W3CDTF">2023-02-05T19:15:00Z</dcterms:created>
  <dcterms:modified xsi:type="dcterms:W3CDTF">2023-02-05T19:24:00Z</dcterms:modified>
</cp:coreProperties>
</file>